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F8967" w14:textId="0B68101B" w:rsidR="000C3793" w:rsidRPr="000C3793" w:rsidRDefault="000A777E" w:rsidP="000C3793">
      <w:pPr>
        <w:spacing w:after="0" w:line="240" w:lineRule="auto"/>
        <w:jc w:val="center"/>
        <w:rPr>
          <w:rFonts w:ascii="Tahoma" w:eastAsia="Times New Roman" w:hAnsi="Tahoma" w:cs="Tahoma"/>
          <w:iCs/>
          <w:color w:val="684A2A"/>
          <w:sz w:val="44"/>
          <w:lang w:val="en-IE"/>
        </w:rPr>
      </w:pPr>
      <w:bookmarkStart w:id="0" w:name="_GoBack"/>
      <w:bookmarkEnd w:id="0"/>
      <w:r>
        <w:rPr>
          <w:rFonts w:ascii="Tahoma" w:eastAsia="Times New Roman" w:hAnsi="Tahoma" w:cs="Tahoma"/>
          <w:b/>
          <w:bCs/>
          <w:color w:val="684A2A"/>
          <w:sz w:val="44"/>
          <w:lang w:val="en-IE"/>
        </w:rPr>
        <w:t>Africa Day 2025</w:t>
      </w:r>
      <w:r w:rsidR="000C3793" w:rsidRPr="000C3793">
        <w:rPr>
          <w:rFonts w:ascii="Tahoma" w:eastAsia="Times New Roman" w:hAnsi="Tahoma" w:cs="Tahoma"/>
          <w:b/>
          <w:bCs/>
          <w:color w:val="684A2A"/>
          <w:sz w:val="44"/>
          <w:lang w:val="en-IE"/>
        </w:rPr>
        <w:t xml:space="preserve"> </w:t>
      </w:r>
    </w:p>
    <w:p w14:paraId="0FC70EDC" w14:textId="77777777" w:rsidR="000C3793" w:rsidRDefault="000C3793" w:rsidP="00187187">
      <w:pPr>
        <w:spacing w:after="0" w:line="240" w:lineRule="auto"/>
        <w:jc w:val="center"/>
        <w:rPr>
          <w:rFonts w:ascii="Tahoma" w:eastAsia="Times New Roman" w:hAnsi="Tahoma" w:cs="Tahoma"/>
          <w:b/>
          <w:bCs/>
          <w:color w:val="684A2A"/>
          <w:lang w:val="en-IE"/>
        </w:rPr>
      </w:pPr>
    </w:p>
    <w:p w14:paraId="6291CA9D" w14:textId="77777777" w:rsidR="00187187" w:rsidRDefault="00187187" w:rsidP="00187187">
      <w:pPr>
        <w:spacing w:after="0" w:line="240" w:lineRule="auto"/>
        <w:jc w:val="center"/>
        <w:rPr>
          <w:rFonts w:ascii="Tahoma" w:eastAsia="Times New Roman" w:hAnsi="Tahoma" w:cs="Tahoma"/>
          <w:b/>
          <w:bCs/>
          <w:color w:val="684A2A"/>
          <w:lang w:val="en-IE"/>
        </w:rPr>
      </w:pPr>
      <w:r>
        <w:rPr>
          <w:rFonts w:ascii="Tahoma" w:eastAsia="Times New Roman" w:hAnsi="Tahoma" w:cs="Tahoma"/>
          <w:b/>
          <w:bCs/>
          <w:color w:val="684A2A"/>
          <w:lang w:val="en-IE"/>
        </w:rPr>
        <w:t xml:space="preserve">Application for </w:t>
      </w:r>
      <w:r w:rsidR="000C3793">
        <w:rPr>
          <w:rFonts w:ascii="Tahoma" w:eastAsia="Times New Roman" w:hAnsi="Tahoma" w:cs="Tahoma"/>
          <w:b/>
          <w:bCs/>
          <w:color w:val="684A2A"/>
          <w:lang w:val="en-IE"/>
        </w:rPr>
        <w:t>f</w:t>
      </w:r>
      <w:r>
        <w:rPr>
          <w:rFonts w:ascii="Tahoma" w:eastAsia="Times New Roman" w:hAnsi="Tahoma" w:cs="Tahoma"/>
          <w:b/>
          <w:bCs/>
          <w:color w:val="684A2A"/>
          <w:lang w:val="en-IE"/>
        </w:rPr>
        <w:t xml:space="preserve">unding from Irish Aid </w:t>
      </w:r>
      <w:r w:rsidR="00297BFC">
        <w:rPr>
          <w:rFonts w:ascii="Tahoma" w:eastAsia="Times New Roman" w:hAnsi="Tahoma" w:cs="Tahoma"/>
          <w:b/>
          <w:bCs/>
          <w:color w:val="684A2A"/>
          <w:lang w:val="en-IE"/>
        </w:rPr>
        <w:t>at the Department of Foreign Affairs</w:t>
      </w:r>
    </w:p>
    <w:p w14:paraId="1AFC9484" w14:textId="77777777" w:rsidR="00187187" w:rsidRDefault="00187187" w:rsidP="00187187">
      <w:pPr>
        <w:spacing w:after="0"/>
        <w:jc w:val="both"/>
        <w:rPr>
          <w:rFonts w:ascii="Tahoma" w:hAnsi="Tahoma" w:cs="Tahoma"/>
          <w:b/>
        </w:rPr>
      </w:pPr>
    </w:p>
    <w:tbl>
      <w:tblPr>
        <w:tblW w:w="0" w:type="auto"/>
        <w:tblBorders>
          <w:top w:val="single" w:sz="12" w:space="0" w:color="EEECE1"/>
          <w:left w:val="single" w:sz="12" w:space="0" w:color="EEECE1"/>
          <w:bottom w:val="single" w:sz="12" w:space="0" w:color="EEECE1"/>
          <w:right w:val="single" w:sz="12" w:space="0" w:color="EEECE1"/>
          <w:insideH w:val="single" w:sz="12" w:space="0" w:color="EEECE1"/>
          <w:insideV w:val="single" w:sz="12" w:space="0" w:color="EEECE1"/>
        </w:tblBorders>
        <w:tblLook w:val="04A0" w:firstRow="1" w:lastRow="0" w:firstColumn="1" w:lastColumn="0" w:noHBand="0" w:noVBand="1"/>
      </w:tblPr>
      <w:tblGrid>
        <w:gridCol w:w="1800"/>
        <w:gridCol w:w="2723"/>
        <w:gridCol w:w="4473"/>
      </w:tblGrid>
      <w:tr w:rsidR="00187187" w14:paraId="5D2AB75B"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684A2A"/>
            <w:vAlign w:val="bottom"/>
            <w:hideMark/>
          </w:tcPr>
          <w:p w14:paraId="66DA3B88" w14:textId="77777777" w:rsidR="00187187" w:rsidRDefault="00187187">
            <w:pPr>
              <w:spacing w:before="120" w:after="0"/>
              <w:jc w:val="both"/>
              <w:rPr>
                <w:rFonts w:ascii="Tahoma" w:hAnsi="Tahoma" w:cs="Tahoma"/>
                <w:b/>
                <w:color w:val="EEECE1"/>
              </w:rPr>
            </w:pPr>
            <w:r>
              <w:rPr>
                <w:rFonts w:ascii="Tahoma" w:hAnsi="Tahoma" w:cs="Tahoma"/>
                <w:b/>
                <w:color w:val="EEECE1"/>
              </w:rPr>
              <w:t>Section 1: Contact Details</w:t>
            </w:r>
          </w:p>
        </w:tc>
      </w:tr>
      <w:tr w:rsidR="00187187" w14:paraId="041B9A52" w14:textId="77777777" w:rsidTr="000C3793">
        <w:tc>
          <w:tcPr>
            <w:tcW w:w="1800"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4AC90DED" w14:textId="77777777" w:rsidR="00187187" w:rsidRDefault="00187187">
            <w:pPr>
              <w:spacing w:before="120" w:after="0"/>
              <w:rPr>
                <w:rFonts w:ascii="Tahoma" w:hAnsi="Tahoma" w:cs="Tahoma"/>
                <w:b/>
                <w:color w:val="684A2A"/>
              </w:rPr>
            </w:pPr>
            <w:r>
              <w:rPr>
                <w:rFonts w:ascii="Tahoma" w:hAnsi="Tahoma" w:cs="Tahoma"/>
                <w:b/>
                <w:color w:val="684A2A"/>
              </w:rPr>
              <w:t>City / County Council</w:t>
            </w:r>
          </w:p>
        </w:tc>
        <w:tc>
          <w:tcPr>
            <w:tcW w:w="7196"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E281E35" w14:textId="44C9FF78" w:rsidR="00187187" w:rsidRPr="001833A2" w:rsidRDefault="001833A2">
            <w:pPr>
              <w:spacing w:before="120" w:after="0"/>
              <w:rPr>
                <w:rFonts w:ascii="Tahoma" w:hAnsi="Tahoma" w:cs="Tahoma"/>
              </w:rPr>
            </w:pPr>
            <w:r>
              <w:rPr>
                <w:rFonts w:ascii="Tahoma" w:hAnsi="Tahoma" w:cs="Tahoma"/>
              </w:rPr>
              <w:t xml:space="preserve"> </w:t>
            </w:r>
            <w:r w:rsidRPr="001833A2">
              <w:rPr>
                <w:rFonts w:ascii="Tahoma" w:hAnsi="Tahoma" w:cs="Tahoma"/>
              </w:rPr>
              <w:t>Roscommon County Council</w:t>
            </w:r>
          </w:p>
        </w:tc>
      </w:tr>
      <w:tr w:rsidR="00187187" w14:paraId="393B336E" w14:textId="77777777" w:rsidTr="000C3793">
        <w:tc>
          <w:tcPr>
            <w:tcW w:w="1800"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31FBDEB5" w14:textId="77777777" w:rsidR="00187187" w:rsidRDefault="00187187">
            <w:pPr>
              <w:spacing w:before="120" w:after="0"/>
              <w:jc w:val="both"/>
              <w:rPr>
                <w:rFonts w:ascii="Tahoma" w:hAnsi="Tahoma" w:cs="Tahoma"/>
                <w:b/>
                <w:color w:val="684A2A"/>
              </w:rPr>
            </w:pPr>
            <w:r>
              <w:rPr>
                <w:rFonts w:ascii="Tahoma" w:hAnsi="Tahoma" w:cs="Tahoma"/>
                <w:b/>
                <w:color w:val="684A2A"/>
              </w:rPr>
              <w:t>Contact Name</w:t>
            </w:r>
          </w:p>
        </w:tc>
        <w:tc>
          <w:tcPr>
            <w:tcW w:w="7196"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269B91F5" w14:textId="7668EDDE" w:rsidR="00187187" w:rsidRPr="001833A2" w:rsidRDefault="0096174B">
            <w:pPr>
              <w:spacing w:before="120" w:after="0"/>
              <w:jc w:val="both"/>
              <w:rPr>
                <w:rFonts w:ascii="Tahoma" w:hAnsi="Tahoma" w:cs="Tahoma"/>
              </w:rPr>
            </w:pPr>
            <w:r>
              <w:rPr>
                <w:rFonts w:ascii="Tahoma" w:hAnsi="Tahoma" w:cs="Tahoma"/>
              </w:rPr>
              <w:t xml:space="preserve"> Sheila Coyle</w:t>
            </w:r>
          </w:p>
        </w:tc>
      </w:tr>
      <w:tr w:rsidR="00187187" w14:paraId="0B3EA4A3" w14:textId="77777777" w:rsidTr="000C3793">
        <w:tc>
          <w:tcPr>
            <w:tcW w:w="1800"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2F30CB1E" w14:textId="77777777" w:rsidR="00187187" w:rsidRDefault="00187187">
            <w:pPr>
              <w:spacing w:before="120" w:after="0"/>
              <w:jc w:val="both"/>
              <w:rPr>
                <w:rFonts w:ascii="Tahoma" w:hAnsi="Tahoma" w:cs="Tahoma"/>
                <w:b/>
                <w:color w:val="684A2A"/>
              </w:rPr>
            </w:pPr>
            <w:r>
              <w:rPr>
                <w:rFonts w:ascii="Tahoma" w:hAnsi="Tahoma" w:cs="Tahoma"/>
                <w:b/>
                <w:color w:val="684A2A"/>
              </w:rPr>
              <w:t>Position</w:t>
            </w:r>
          </w:p>
        </w:tc>
        <w:tc>
          <w:tcPr>
            <w:tcW w:w="7196"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7DED14A9" w14:textId="03E89C4D" w:rsidR="00187187" w:rsidRPr="001833A2" w:rsidRDefault="0096174B">
            <w:pPr>
              <w:spacing w:before="120" w:after="0"/>
              <w:jc w:val="both"/>
              <w:rPr>
                <w:rFonts w:ascii="Tahoma" w:hAnsi="Tahoma" w:cs="Tahoma"/>
              </w:rPr>
            </w:pPr>
            <w:r>
              <w:rPr>
                <w:rFonts w:ascii="Tahoma" w:hAnsi="Tahoma" w:cs="Tahoma"/>
              </w:rPr>
              <w:t xml:space="preserve"> Social Inclusion Office</w:t>
            </w:r>
            <w:r w:rsidR="00A90254">
              <w:rPr>
                <w:rFonts w:ascii="Tahoma" w:hAnsi="Tahoma" w:cs="Tahoma"/>
              </w:rPr>
              <w:t>r</w:t>
            </w:r>
          </w:p>
        </w:tc>
      </w:tr>
      <w:tr w:rsidR="00187187" w14:paraId="4015A6C3" w14:textId="77777777" w:rsidTr="000C3793">
        <w:tc>
          <w:tcPr>
            <w:tcW w:w="1800"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7D3EC3D3" w14:textId="77777777" w:rsidR="00187187" w:rsidRDefault="00187187">
            <w:pPr>
              <w:spacing w:before="120" w:after="0"/>
              <w:jc w:val="both"/>
              <w:rPr>
                <w:rFonts w:ascii="Tahoma" w:hAnsi="Tahoma" w:cs="Tahoma"/>
                <w:b/>
                <w:color w:val="684A2A"/>
              </w:rPr>
            </w:pPr>
            <w:r>
              <w:rPr>
                <w:rFonts w:ascii="Tahoma" w:hAnsi="Tahoma" w:cs="Tahoma"/>
                <w:b/>
                <w:color w:val="684A2A"/>
              </w:rPr>
              <w:t>Email Address</w:t>
            </w:r>
          </w:p>
        </w:tc>
        <w:tc>
          <w:tcPr>
            <w:tcW w:w="7196"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BEB61D9" w14:textId="2332B037" w:rsidR="00187187" w:rsidRPr="00BA21CD" w:rsidRDefault="001833A2" w:rsidP="00297BFC">
            <w:pPr>
              <w:spacing w:before="120" w:after="0"/>
              <w:jc w:val="both"/>
              <w:rPr>
                <w:rFonts w:ascii="Tahoma" w:hAnsi="Tahoma" w:cs="Tahoma"/>
                <w:b/>
              </w:rPr>
            </w:pPr>
            <w:r>
              <w:rPr>
                <w:rFonts w:ascii="Tahoma" w:hAnsi="Tahoma" w:cs="Tahoma"/>
                <w:b/>
              </w:rPr>
              <w:t xml:space="preserve"> </w:t>
            </w:r>
            <w:hyperlink r:id="rId10" w:history="1">
              <w:r w:rsidRPr="009D4625">
                <w:rPr>
                  <w:rStyle w:val="Hyperlink"/>
                  <w:rFonts w:ascii="Tahoma" w:hAnsi="Tahoma" w:cs="Tahoma"/>
                  <w:b/>
                </w:rPr>
                <w:t>siunit@roscommoncoco.ie</w:t>
              </w:r>
            </w:hyperlink>
          </w:p>
        </w:tc>
      </w:tr>
      <w:tr w:rsidR="00BA21CD" w14:paraId="2D606DDC" w14:textId="77777777" w:rsidTr="000C3793">
        <w:trPr>
          <w:trHeight w:val="50"/>
        </w:trPr>
        <w:tc>
          <w:tcPr>
            <w:tcW w:w="1800"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19AB5418" w14:textId="77777777" w:rsidR="00BA21CD" w:rsidRDefault="00BA21CD" w:rsidP="00A053AF">
            <w:pPr>
              <w:spacing w:before="120" w:after="0"/>
              <w:jc w:val="both"/>
              <w:rPr>
                <w:rFonts w:ascii="Tahoma" w:hAnsi="Tahoma" w:cs="Tahoma"/>
                <w:b/>
                <w:color w:val="684A2A"/>
              </w:rPr>
            </w:pPr>
            <w:r>
              <w:rPr>
                <w:rFonts w:ascii="Tahoma" w:hAnsi="Tahoma" w:cs="Tahoma"/>
                <w:b/>
                <w:color w:val="684A2A"/>
              </w:rPr>
              <w:t>Phone No.</w:t>
            </w:r>
          </w:p>
        </w:tc>
        <w:tc>
          <w:tcPr>
            <w:tcW w:w="7196"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5CC5DA9C" w14:textId="42001CA2" w:rsidR="00BA21CD" w:rsidRPr="001833A2" w:rsidRDefault="001833A2" w:rsidP="00297BFC">
            <w:pPr>
              <w:spacing w:before="120" w:after="0"/>
              <w:jc w:val="both"/>
              <w:rPr>
                <w:rFonts w:ascii="Tahoma" w:hAnsi="Tahoma" w:cs="Tahoma"/>
              </w:rPr>
            </w:pPr>
            <w:r w:rsidRPr="001833A2">
              <w:rPr>
                <w:rFonts w:ascii="Tahoma" w:hAnsi="Tahoma" w:cs="Tahoma"/>
              </w:rPr>
              <w:t xml:space="preserve"> 090 66 37132</w:t>
            </w:r>
          </w:p>
        </w:tc>
      </w:tr>
      <w:tr w:rsidR="00297BFC" w14:paraId="5D2C55CF" w14:textId="77777777" w:rsidTr="000C3793">
        <w:trPr>
          <w:trHeight w:val="50"/>
        </w:trPr>
        <w:tc>
          <w:tcPr>
            <w:tcW w:w="1800" w:type="dxa"/>
            <w:tcBorders>
              <w:top w:val="single" w:sz="12" w:space="0" w:color="EEECE1"/>
              <w:left w:val="single" w:sz="12" w:space="0" w:color="EEECE1"/>
              <w:bottom w:val="single" w:sz="12" w:space="0" w:color="EEECE1"/>
              <w:right w:val="single" w:sz="12" w:space="0" w:color="EEECE1"/>
            </w:tcBorders>
            <w:shd w:val="clear" w:color="auto" w:fill="FFFFFF"/>
            <w:vAlign w:val="bottom"/>
          </w:tcPr>
          <w:p w14:paraId="67636CEF" w14:textId="77777777" w:rsidR="00297BFC" w:rsidRDefault="00297BFC" w:rsidP="00A053AF">
            <w:pPr>
              <w:spacing w:before="120" w:after="0"/>
              <w:jc w:val="both"/>
              <w:rPr>
                <w:rFonts w:ascii="Tahoma" w:hAnsi="Tahoma" w:cs="Tahoma"/>
                <w:b/>
                <w:color w:val="684A2A"/>
              </w:rPr>
            </w:pPr>
            <w:r>
              <w:rPr>
                <w:rFonts w:ascii="Tahoma" w:hAnsi="Tahoma" w:cs="Tahoma"/>
                <w:b/>
                <w:color w:val="684A2A"/>
              </w:rPr>
              <w:t>Local Partners</w:t>
            </w:r>
          </w:p>
        </w:tc>
        <w:tc>
          <w:tcPr>
            <w:tcW w:w="7196" w:type="dxa"/>
            <w:gridSpan w:val="2"/>
            <w:tcBorders>
              <w:top w:val="single" w:sz="12" w:space="0" w:color="EEECE1"/>
              <w:left w:val="single" w:sz="12" w:space="0" w:color="EEECE1"/>
              <w:bottom w:val="single" w:sz="12" w:space="0" w:color="EEECE1"/>
              <w:right w:val="single" w:sz="12" w:space="0" w:color="EEECE1"/>
            </w:tcBorders>
            <w:shd w:val="clear" w:color="auto" w:fill="FFFFFF"/>
          </w:tcPr>
          <w:p w14:paraId="6C56E8C2" w14:textId="77777777" w:rsidR="00297BFC" w:rsidRDefault="00297BFC" w:rsidP="00297BFC">
            <w:pPr>
              <w:spacing w:before="120" w:after="0"/>
              <w:jc w:val="both"/>
              <w:rPr>
                <w:rFonts w:ascii="Tahoma" w:hAnsi="Tahoma" w:cs="Tahoma"/>
                <w:b/>
              </w:rPr>
            </w:pPr>
          </w:p>
        </w:tc>
      </w:tr>
      <w:tr w:rsidR="00BA21CD" w14:paraId="4A911257" w14:textId="77777777" w:rsidTr="000C3793">
        <w:tc>
          <w:tcPr>
            <w:tcW w:w="8996" w:type="dxa"/>
            <w:gridSpan w:val="3"/>
            <w:tcBorders>
              <w:top w:val="single" w:sz="12" w:space="0" w:color="EEECE1"/>
              <w:left w:val="single" w:sz="12" w:space="0" w:color="FFFFFF"/>
              <w:bottom w:val="single" w:sz="12" w:space="0" w:color="EEECE1"/>
              <w:right w:val="single" w:sz="12" w:space="0" w:color="FFFFFF"/>
            </w:tcBorders>
            <w:shd w:val="clear" w:color="auto" w:fill="FFFFFF"/>
            <w:vAlign w:val="bottom"/>
          </w:tcPr>
          <w:p w14:paraId="08E4BF71" w14:textId="77777777" w:rsidR="00BA21CD" w:rsidRPr="008E2DB3" w:rsidRDefault="00BA21CD">
            <w:pPr>
              <w:spacing w:before="120" w:after="0"/>
              <w:jc w:val="both"/>
              <w:rPr>
                <w:rFonts w:ascii="Tahoma" w:hAnsi="Tahoma" w:cs="Tahoma"/>
                <w:b/>
                <w:color w:val="EEECE1"/>
                <w:sz w:val="16"/>
                <w:szCs w:val="16"/>
                <w:vertAlign w:val="subscript"/>
              </w:rPr>
            </w:pPr>
          </w:p>
        </w:tc>
      </w:tr>
      <w:tr w:rsidR="00BA21CD" w14:paraId="5E884A2C"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684A2A"/>
            <w:vAlign w:val="bottom"/>
            <w:hideMark/>
          </w:tcPr>
          <w:p w14:paraId="3A79679A" w14:textId="77777777" w:rsidR="00BA21CD" w:rsidRDefault="00BA21CD">
            <w:pPr>
              <w:spacing w:before="120" w:after="0"/>
              <w:jc w:val="both"/>
              <w:rPr>
                <w:rFonts w:ascii="Tahoma" w:hAnsi="Tahoma" w:cs="Tahoma"/>
                <w:b/>
                <w:color w:val="EEECE1"/>
              </w:rPr>
            </w:pPr>
            <w:r>
              <w:rPr>
                <w:rFonts w:ascii="Tahoma" w:hAnsi="Tahoma" w:cs="Tahoma"/>
                <w:b/>
                <w:color w:val="EEECE1"/>
              </w:rPr>
              <w:t>Section 2: Event Details</w:t>
            </w:r>
          </w:p>
        </w:tc>
      </w:tr>
      <w:tr w:rsidR="00BA21CD" w14:paraId="4ABDE7FC"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2D9261E9" w14:textId="47AE1479" w:rsidR="00BA21CD" w:rsidRDefault="00BA21CD">
            <w:pPr>
              <w:numPr>
                <w:ilvl w:val="1"/>
                <w:numId w:val="1"/>
              </w:numPr>
              <w:spacing w:before="120" w:after="0"/>
              <w:jc w:val="both"/>
              <w:rPr>
                <w:rFonts w:ascii="Tahoma" w:hAnsi="Tahoma" w:cs="Tahoma"/>
                <w:b/>
                <w:color w:val="684A2A"/>
              </w:rPr>
            </w:pPr>
            <w:r>
              <w:rPr>
                <w:rFonts w:ascii="Tahoma" w:hAnsi="Tahoma" w:cs="Tahoma"/>
                <w:b/>
                <w:color w:val="684A2A"/>
              </w:rPr>
              <w:t xml:space="preserve"> Please give a description of your</w:t>
            </w:r>
            <w:r w:rsidR="00297BFC">
              <w:rPr>
                <w:rFonts w:ascii="Tahoma" w:hAnsi="Tahoma" w:cs="Tahoma"/>
                <w:b/>
                <w:color w:val="684A2A"/>
              </w:rPr>
              <w:t xml:space="preserve"> </w:t>
            </w:r>
            <w:r>
              <w:rPr>
                <w:rFonts w:ascii="Tahoma" w:hAnsi="Tahoma" w:cs="Tahoma"/>
                <w:b/>
                <w:color w:val="684A2A"/>
              </w:rPr>
              <w:t>proposed Africa Day event(s) (500 words)</w:t>
            </w:r>
          </w:p>
          <w:p w14:paraId="63C2FF02" w14:textId="77777777" w:rsidR="00BA21CD" w:rsidRDefault="00BA21CD" w:rsidP="000C3793">
            <w:pPr>
              <w:spacing w:before="120" w:after="0"/>
              <w:jc w:val="both"/>
              <w:rPr>
                <w:rFonts w:ascii="Tahoma" w:hAnsi="Tahoma" w:cs="Tahoma"/>
                <w:i/>
                <w:color w:val="684A2A"/>
              </w:rPr>
            </w:pPr>
            <w:r>
              <w:rPr>
                <w:rFonts w:ascii="Tahoma" w:hAnsi="Tahoma" w:cs="Tahoma"/>
                <w:i/>
                <w:color w:val="684A2A"/>
              </w:rPr>
              <w:t xml:space="preserve">Please include information about the event location(s); participants; how </w:t>
            </w:r>
            <w:r w:rsidR="000C3793">
              <w:rPr>
                <w:rFonts w:ascii="Tahoma" w:hAnsi="Tahoma" w:cs="Tahoma"/>
                <w:i/>
                <w:color w:val="684A2A"/>
              </w:rPr>
              <w:t>African cultures</w:t>
            </w:r>
            <w:r w:rsidR="00297BFC">
              <w:rPr>
                <w:rFonts w:ascii="Tahoma" w:hAnsi="Tahoma" w:cs="Tahoma"/>
                <w:i/>
                <w:color w:val="684A2A"/>
              </w:rPr>
              <w:t xml:space="preserve"> will be </w:t>
            </w:r>
            <w:r w:rsidR="000C3793">
              <w:rPr>
                <w:rFonts w:ascii="Tahoma" w:hAnsi="Tahoma" w:cs="Tahoma"/>
                <w:i/>
                <w:color w:val="684A2A"/>
              </w:rPr>
              <w:t>celebrated</w:t>
            </w:r>
            <w:r w:rsidR="00297BFC">
              <w:rPr>
                <w:rFonts w:ascii="Tahoma" w:hAnsi="Tahoma" w:cs="Tahoma"/>
                <w:i/>
                <w:color w:val="684A2A"/>
              </w:rPr>
              <w:t>; engageme</w:t>
            </w:r>
            <w:r w:rsidR="000C3793">
              <w:rPr>
                <w:rFonts w:ascii="Tahoma" w:hAnsi="Tahoma" w:cs="Tahoma"/>
                <w:i/>
                <w:color w:val="684A2A"/>
              </w:rPr>
              <w:t>nt with partner organisations; expected attendance figure</w:t>
            </w:r>
            <w:r>
              <w:rPr>
                <w:rFonts w:ascii="Tahoma" w:hAnsi="Tahoma" w:cs="Tahoma"/>
                <w:i/>
                <w:color w:val="684A2A"/>
              </w:rPr>
              <w:t>.</w:t>
            </w:r>
          </w:p>
        </w:tc>
      </w:tr>
      <w:tr w:rsidR="00BA21CD" w14:paraId="1717A4C3"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tcPr>
          <w:p w14:paraId="72799CD7" w14:textId="77777777" w:rsidR="00297BFC" w:rsidRPr="00A90254" w:rsidRDefault="00297BFC" w:rsidP="00A90254">
            <w:pPr>
              <w:spacing w:before="120" w:after="0"/>
              <w:rPr>
                <w:rFonts w:ascii="Tahoma" w:hAnsi="Tahoma" w:cs="Tahoma"/>
                <w:sz w:val="18"/>
                <w:szCs w:val="18"/>
              </w:rPr>
            </w:pPr>
          </w:p>
          <w:p w14:paraId="3E82CC55" w14:textId="77777777" w:rsidR="00297BFC" w:rsidRPr="00A90254" w:rsidRDefault="00297BFC" w:rsidP="00A90254">
            <w:pPr>
              <w:spacing w:before="120" w:after="0"/>
              <w:rPr>
                <w:rFonts w:ascii="Tahoma" w:hAnsi="Tahoma" w:cs="Tahoma"/>
                <w:sz w:val="18"/>
                <w:szCs w:val="18"/>
              </w:rPr>
            </w:pPr>
          </w:p>
          <w:p w14:paraId="3AE5A5D5" w14:textId="77777777" w:rsidR="00BA21CD" w:rsidRPr="00A90254" w:rsidRDefault="005035DB" w:rsidP="00A90254">
            <w:pPr>
              <w:spacing w:before="120" w:after="0"/>
              <w:rPr>
                <w:rFonts w:ascii="Tahoma" w:hAnsi="Tahoma" w:cs="Tahoma"/>
                <w:sz w:val="20"/>
                <w:szCs w:val="20"/>
              </w:rPr>
            </w:pPr>
            <w:r w:rsidRPr="005035DB">
              <w:rPr>
                <w:rFonts w:ascii="Tahoma" w:hAnsi="Tahoma" w:cs="Tahoma"/>
              </w:rPr>
              <w:t xml:space="preserve"> </w:t>
            </w:r>
          </w:p>
        </w:tc>
      </w:tr>
      <w:tr w:rsidR="00BA21CD" w14:paraId="1FB28B74"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01189227" w14:textId="77777777" w:rsidR="00BA21CD" w:rsidRDefault="00BA21CD">
            <w:pPr>
              <w:numPr>
                <w:ilvl w:val="1"/>
                <w:numId w:val="1"/>
              </w:numPr>
              <w:spacing w:before="120" w:after="0"/>
              <w:jc w:val="both"/>
              <w:rPr>
                <w:rFonts w:ascii="Tahoma" w:hAnsi="Tahoma" w:cs="Tahoma"/>
                <w:b/>
                <w:color w:val="684A2A"/>
              </w:rPr>
            </w:pPr>
            <w:r>
              <w:rPr>
                <w:rFonts w:ascii="Tahoma" w:hAnsi="Tahoma" w:cs="Tahoma"/>
                <w:b/>
                <w:color w:val="684A2A"/>
              </w:rPr>
              <w:t xml:space="preserve"> How will the event / activity be managed?</w:t>
            </w:r>
          </w:p>
          <w:p w14:paraId="26AB9652" w14:textId="77777777" w:rsidR="00BA21CD" w:rsidRDefault="00BA21CD" w:rsidP="00A053AF">
            <w:pPr>
              <w:spacing w:before="120" w:after="0"/>
              <w:jc w:val="both"/>
              <w:rPr>
                <w:rFonts w:ascii="Tahoma" w:hAnsi="Tahoma" w:cs="Tahoma"/>
                <w:i/>
                <w:color w:val="684A2A"/>
              </w:rPr>
            </w:pPr>
            <w:r>
              <w:rPr>
                <w:rFonts w:ascii="Tahoma" w:hAnsi="Tahoma" w:cs="Tahoma"/>
                <w:i/>
                <w:color w:val="684A2A"/>
              </w:rPr>
              <w:t>Please include information about who is undertaking event management tasks, including ensuring health and safety compliance; coordination of participating groups; and crowd control measures.</w:t>
            </w:r>
          </w:p>
        </w:tc>
      </w:tr>
      <w:tr w:rsidR="00BA21CD" w14:paraId="0D1B1C0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1F9CA0F2" w14:textId="77777777" w:rsidR="00297BFC" w:rsidRPr="00A90254" w:rsidRDefault="00297BFC" w:rsidP="00187187">
            <w:pPr>
              <w:spacing w:before="120" w:after="0"/>
              <w:jc w:val="both"/>
              <w:rPr>
                <w:rFonts w:ascii="Tahoma" w:hAnsi="Tahoma" w:cs="Tahoma"/>
                <w:sz w:val="18"/>
                <w:szCs w:val="18"/>
              </w:rPr>
            </w:pPr>
          </w:p>
          <w:p w14:paraId="56D71DCC" w14:textId="77777777" w:rsidR="00297BFC" w:rsidRPr="00A90254" w:rsidRDefault="00297BFC" w:rsidP="00187187">
            <w:pPr>
              <w:spacing w:before="120" w:after="0"/>
              <w:jc w:val="both"/>
              <w:rPr>
                <w:rFonts w:ascii="Tahoma" w:hAnsi="Tahoma" w:cs="Tahoma"/>
                <w:sz w:val="18"/>
                <w:szCs w:val="18"/>
              </w:rPr>
            </w:pPr>
          </w:p>
          <w:p w14:paraId="159EEDF2" w14:textId="77777777" w:rsidR="00BA21CD" w:rsidRPr="00A90254" w:rsidRDefault="00BA21CD" w:rsidP="00187187">
            <w:pPr>
              <w:spacing w:before="120" w:after="0"/>
              <w:jc w:val="both"/>
              <w:rPr>
                <w:rFonts w:ascii="Tahoma" w:hAnsi="Tahoma" w:cs="Tahoma"/>
                <w:color w:val="684A2A"/>
                <w:sz w:val="18"/>
                <w:szCs w:val="18"/>
              </w:rPr>
            </w:pPr>
          </w:p>
        </w:tc>
      </w:tr>
      <w:tr w:rsidR="00BA21CD" w14:paraId="0E6C5C7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640E29F4" w14:textId="77777777" w:rsidR="00BA21CD" w:rsidRDefault="00BA21CD">
            <w:pPr>
              <w:numPr>
                <w:ilvl w:val="1"/>
                <w:numId w:val="1"/>
              </w:numPr>
              <w:spacing w:before="120" w:after="0"/>
              <w:jc w:val="both"/>
              <w:rPr>
                <w:rFonts w:ascii="Tahoma" w:hAnsi="Tahoma" w:cs="Tahoma"/>
                <w:b/>
                <w:color w:val="684A2A"/>
              </w:rPr>
            </w:pPr>
            <w:r>
              <w:rPr>
                <w:rFonts w:ascii="Tahoma" w:hAnsi="Tahoma" w:cs="Tahoma"/>
                <w:b/>
                <w:color w:val="684A2A"/>
              </w:rPr>
              <w:t xml:space="preserve"> Please give full details of public indemnity insurance, including the level of indemnity cover and who / what body will be indemnified for the purpose of this activity.</w:t>
            </w:r>
          </w:p>
        </w:tc>
      </w:tr>
      <w:tr w:rsidR="00BA21CD" w14:paraId="2A52F9B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6E233CFB" w14:textId="77777777" w:rsidR="00297BFC" w:rsidRPr="00A90254" w:rsidRDefault="00297BFC" w:rsidP="00BA21CD">
            <w:pPr>
              <w:spacing w:before="120" w:after="0"/>
              <w:jc w:val="both"/>
              <w:rPr>
                <w:rFonts w:ascii="Tahoma" w:hAnsi="Tahoma" w:cs="Tahoma"/>
                <w:sz w:val="18"/>
                <w:szCs w:val="18"/>
              </w:rPr>
            </w:pPr>
          </w:p>
          <w:p w14:paraId="58E75288" w14:textId="77777777" w:rsidR="00297BFC" w:rsidRPr="00A90254" w:rsidRDefault="00297BFC" w:rsidP="00BA21CD">
            <w:pPr>
              <w:spacing w:before="120" w:after="0"/>
              <w:jc w:val="both"/>
              <w:rPr>
                <w:rFonts w:ascii="Tahoma" w:hAnsi="Tahoma" w:cs="Tahoma"/>
                <w:sz w:val="18"/>
                <w:szCs w:val="18"/>
              </w:rPr>
            </w:pPr>
          </w:p>
          <w:p w14:paraId="3D56143B" w14:textId="77777777" w:rsidR="00BA21CD" w:rsidRPr="00A90254" w:rsidRDefault="00BA21CD" w:rsidP="00BA21CD">
            <w:pPr>
              <w:spacing w:before="120" w:after="0"/>
              <w:jc w:val="both"/>
              <w:rPr>
                <w:rFonts w:ascii="Tahoma" w:hAnsi="Tahoma" w:cs="Tahoma"/>
                <w:sz w:val="18"/>
                <w:szCs w:val="18"/>
              </w:rPr>
            </w:pPr>
          </w:p>
        </w:tc>
      </w:tr>
      <w:tr w:rsidR="00BA21CD" w14:paraId="17803663"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4C41E879" w14:textId="77777777" w:rsidR="00BA21CD" w:rsidRDefault="00BA21CD">
            <w:pPr>
              <w:numPr>
                <w:ilvl w:val="1"/>
                <w:numId w:val="1"/>
              </w:numPr>
              <w:spacing w:before="120" w:after="0"/>
              <w:jc w:val="both"/>
              <w:rPr>
                <w:rFonts w:ascii="Tahoma" w:hAnsi="Tahoma" w:cs="Tahoma"/>
                <w:b/>
                <w:color w:val="684A2A"/>
              </w:rPr>
            </w:pPr>
            <w:r>
              <w:rPr>
                <w:rFonts w:ascii="Tahoma" w:hAnsi="Tahoma" w:cs="Tahoma"/>
                <w:b/>
                <w:color w:val="684A2A"/>
              </w:rPr>
              <w:t xml:space="preserve"> Please detail the date(s) and time of your proposed event(s) / activity: </w:t>
            </w:r>
          </w:p>
        </w:tc>
      </w:tr>
      <w:tr w:rsidR="00BA21CD" w14:paraId="485C2545"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2CB331EF" w14:textId="77777777" w:rsidR="00297BFC" w:rsidRDefault="00297BFC" w:rsidP="00297BFC">
            <w:pPr>
              <w:pStyle w:val="ListParagraph"/>
              <w:spacing w:before="120" w:after="0"/>
              <w:jc w:val="both"/>
              <w:rPr>
                <w:rFonts w:ascii="Tahoma" w:hAnsi="Tahoma" w:cs="Tahoma"/>
                <w:b/>
              </w:rPr>
            </w:pPr>
          </w:p>
          <w:p w14:paraId="718F599D" w14:textId="77777777" w:rsidR="00297BFC" w:rsidRDefault="00297BFC" w:rsidP="00297BFC">
            <w:pPr>
              <w:pStyle w:val="ListParagraph"/>
              <w:spacing w:before="120" w:after="0"/>
              <w:jc w:val="both"/>
              <w:rPr>
                <w:rFonts w:ascii="Tahoma" w:hAnsi="Tahoma" w:cs="Tahoma"/>
                <w:b/>
              </w:rPr>
            </w:pPr>
          </w:p>
          <w:p w14:paraId="236DDA4B" w14:textId="77777777" w:rsidR="00297BFC" w:rsidRPr="00297BFC" w:rsidRDefault="00297BFC" w:rsidP="00297BFC">
            <w:pPr>
              <w:pStyle w:val="ListParagraph"/>
              <w:spacing w:before="120" w:after="0"/>
              <w:jc w:val="both"/>
              <w:rPr>
                <w:rFonts w:ascii="Tahoma" w:hAnsi="Tahoma" w:cs="Tahoma"/>
                <w:b/>
              </w:rPr>
            </w:pPr>
          </w:p>
        </w:tc>
      </w:tr>
      <w:tr w:rsidR="00297BFC" w14:paraId="562F7569"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120EA07C" w14:textId="77777777" w:rsidR="00297BFC" w:rsidRDefault="00297BFC" w:rsidP="000C3793">
            <w:pPr>
              <w:spacing w:before="120" w:after="0"/>
              <w:jc w:val="both"/>
              <w:rPr>
                <w:rFonts w:ascii="Tahoma" w:hAnsi="Tahoma" w:cs="Tahoma"/>
                <w:b/>
              </w:rPr>
            </w:pPr>
            <w:r>
              <w:rPr>
                <w:rFonts w:ascii="Tahoma" w:hAnsi="Tahoma" w:cs="Tahoma"/>
                <w:b/>
                <w:color w:val="684A2A"/>
              </w:rPr>
              <w:t>2.</w:t>
            </w:r>
            <w:r w:rsidR="000C3793">
              <w:rPr>
                <w:rFonts w:ascii="Tahoma" w:hAnsi="Tahoma" w:cs="Tahoma"/>
                <w:b/>
                <w:color w:val="684A2A"/>
              </w:rPr>
              <w:t>5</w:t>
            </w:r>
            <w:r>
              <w:rPr>
                <w:rFonts w:ascii="Tahoma" w:hAnsi="Tahoma" w:cs="Tahoma"/>
                <w:b/>
                <w:color w:val="684A2A"/>
              </w:rPr>
              <w:t xml:space="preserve"> How do you propose to promote your Africa Day event(s) / activity? </w:t>
            </w:r>
          </w:p>
        </w:tc>
      </w:tr>
      <w:tr w:rsidR="00BA21CD" w14:paraId="347AD92B"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75B8181B" w14:textId="77777777" w:rsidR="00BA21CD" w:rsidRDefault="00BA21CD" w:rsidP="00297BFC">
            <w:pPr>
              <w:spacing w:before="120" w:after="0"/>
              <w:jc w:val="both"/>
              <w:rPr>
                <w:rFonts w:ascii="Tahoma" w:hAnsi="Tahoma" w:cs="Tahoma"/>
              </w:rPr>
            </w:pPr>
          </w:p>
          <w:p w14:paraId="3281B148" w14:textId="77777777" w:rsidR="00297BFC" w:rsidRDefault="00297BFC" w:rsidP="00297BFC">
            <w:pPr>
              <w:spacing w:before="120" w:after="0"/>
              <w:jc w:val="both"/>
              <w:rPr>
                <w:rFonts w:ascii="Tahoma" w:hAnsi="Tahoma" w:cs="Tahoma"/>
                <w:b/>
              </w:rPr>
            </w:pPr>
          </w:p>
        </w:tc>
      </w:tr>
      <w:tr w:rsidR="00297BFC" w14:paraId="1C117EDC"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67EA216F" w14:textId="77777777" w:rsidR="00297BFC" w:rsidRDefault="00297BFC" w:rsidP="000C3793">
            <w:pPr>
              <w:spacing w:before="120" w:after="0"/>
              <w:jc w:val="both"/>
              <w:rPr>
                <w:rFonts w:ascii="Tahoma" w:hAnsi="Tahoma" w:cs="Tahoma"/>
                <w:b/>
              </w:rPr>
            </w:pPr>
            <w:r>
              <w:rPr>
                <w:rFonts w:ascii="Tahoma" w:hAnsi="Tahoma" w:cs="Tahoma"/>
                <w:b/>
                <w:color w:val="684A2A"/>
              </w:rPr>
              <w:t>2.</w:t>
            </w:r>
            <w:r w:rsidR="000C3793">
              <w:rPr>
                <w:rFonts w:ascii="Tahoma" w:hAnsi="Tahoma" w:cs="Tahoma"/>
                <w:b/>
                <w:color w:val="684A2A"/>
              </w:rPr>
              <w:t>6</w:t>
            </w:r>
            <w:r>
              <w:rPr>
                <w:rFonts w:ascii="Tahoma" w:hAnsi="Tahoma" w:cs="Tahoma"/>
                <w:b/>
                <w:color w:val="684A2A"/>
              </w:rPr>
              <w:t xml:space="preserve"> </w:t>
            </w:r>
            <w:r w:rsidR="000C3793">
              <w:rPr>
                <w:rFonts w:ascii="Tahoma" w:hAnsi="Tahoma" w:cs="Tahoma"/>
                <w:b/>
                <w:color w:val="684A2A"/>
              </w:rPr>
              <w:t>Will you be able to supply timely high resolution images / video of the event to Irish Aid for use online?</w:t>
            </w:r>
            <w:r w:rsidR="00CE72DA">
              <w:rPr>
                <w:rFonts w:ascii="Tahoma" w:hAnsi="Tahoma" w:cs="Tahoma"/>
                <w:b/>
                <w:color w:val="684A2A"/>
              </w:rPr>
              <w:t xml:space="preserve"> </w:t>
            </w:r>
          </w:p>
        </w:tc>
      </w:tr>
      <w:tr w:rsidR="00297BFC" w14:paraId="3B3E208B"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663C8819" w14:textId="77777777" w:rsidR="00297BFC" w:rsidRDefault="00297BFC" w:rsidP="00297BFC">
            <w:pPr>
              <w:spacing w:before="120" w:after="0"/>
              <w:jc w:val="both"/>
              <w:rPr>
                <w:rFonts w:ascii="Tahoma" w:hAnsi="Tahoma" w:cs="Tahoma"/>
              </w:rPr>
            </w:pPr>
          </w:p>
        </w:tc>
      </w:tr>
      <w:tr w:rsidR="00297BFC" w14:paraId="34581008" w14:textId="77777777" w:rsidTr="000C3793">
        <w:tc>
          <w:tcPr>
            <w:tcW w:w="8996" w:type="dxa"/>
            <w:gridSpan w:val="3"/>
            <w:tcBorders>
              <w:top w:val="single" w:sz="12" w:space="0" w:color="FFFFFF"/>
              <w:left w:val="single" w:sz="12" w:space="0" w:color="FFFFFF"/>
              <w:bottom w:val="single" w:sz="12" w:space="0" w:color="EEECE1"/>
              <w:right w:val="single" w:sz="12" w:space="0" w:color="FFFFFF"/>
            </w:tcBorders>
            <w:shd w:val="clear" w:color="auto" w:fill="FFFFFF"/>
          </w:tcPr>
          <w:p w14:paraId="597338D4" w14:textId="77777777" w:rsidR="00297BFC" w:rsidRDefault="00297BFC" w:rsidP="00297BFC">
            <w:pPr>
              <w:spacing w:before="120" w:after="0"/>
              <w:jc w:val="both"/>
              <w:rPr>
                <w:rFonts w:ascii="Tahoma" w:hAnsi="Tahoma" w:cs="Tahoma"/>
                <w:color w:val="684A2A"/>
              </w:rPr>
            </w:pPr>
          </w:p>
        </w:tc>
      </w:tr>
      <w:tr w:rsidR="00297BFC" w14:paraId="10F50917"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684A2A"/>
            <w:hideMark/>
          </w:tcPr>
          <w:p w14:paraId="316BD5C7" w14:textId="77777777" w:rsidR="00297BFC" w:rsidRDefault="00297BFC" w:rsidP="00297BFC">
            <w:pPr>
              <w:spacing w:before="120" w:after="0"/>
              <w:jc w:val="both"/>
              <w:rPr>
                <w:rFonts w:ascii="Tahoma" w:hAnsi="Tahoma" w:cs="Tahoma"/>
                <w:b/>
                <w:color w:val="EEECE1"/>
              </w:rPr>
            </w:pPr>
            <w:r>
              <w:rPr>
                <w:rFonts w:ascii="Tahoma" w:hAnsi="Tahoma" w:cs="Tahoma"/>
                <w:b/>
                <w:color w:val="EEECE1"/>
              </w:rPr>
              <w:lastRenderedPageBreak/>
              <w:t>Section 3: Budget</w:t>
            </w:r>
          </w:p>
        </w:tc>
      </w:tr>
      <w:tr w:rsidR="00297BFC" w14:paraId="4471A079"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236A6A02" w14:textId="77777777" w:rsidR="00297BFC" w:rsidRDefault="00297BFC" w:rsidP="00297BFC">
            <w:pPr>
              <w:spacing w:before="120" w:after="0"/>
              <w:jc w:val="both"/>
              <w:rPr>
                <w:rFonts w:ascii="Tahoma" w:hAnsi="Tahoma" w:cs="Tahoma"/>
                <w:color w:val="684A2A"/>
              </w:rPr>
            </w:pPr>
            <w:r>
              <w:rPr>
                <w:rFonts w:ascii="Tahoma" w:hAnsi="Tahoma" w:cs="Tahoma"/>
                <w:color w:val="684A2A"/>
              </w:rPr>
              <w:t xml:space="preserve">Please note </w:t>
            </w:r>
            <w:r w:rsidR="00CE72DA">
              <w:rPr>
                <w:rFonts w:ascii="Tahoma" w:hAnsi="Tahoma" w:cs="Tahoma"/>
                <w:color w:val="684A2A"/>
              </w:rPr>
              <w:t>that funding to a maximum of €7</w:t>
            </w:r>
            <w:r>
              <w:rPr>
                <w:rFonts w:ascii="Tahoma" w:hAnsi="Tahoma" w:cs="Tahoma"/>
                <w:color w:val="684A2A"/>
              </w:rPr>
              <w:t xml:space="preserve">,500 </w:t>
            </w:r>
            <w:r w:rsidRPr="000C3793">
              <w:rPr>
                <w:rFonts w:ascii="Tahoma" w:hAnsi="Tahoma" w:cs="Tahoma"/>
                <w:color w:val="684A2A"/>
              </w:rPr>
              <w:t>only</w:t>
            </w:r>
            <w:r>
              <w:rPr>
                <w:rFonts w:ascii="Tahoma" w:hAnsi="Tahoma" w:cs="Tahoma"/>
                <w:color w:val="684A2A"/>
              </w:rPr>
              <w:t xml:space="preserve"> will be considered. </w:t>
            </w:r>
            <w:r w:rsidR="00A525AB">
              <w:rPr>
                <w:rFonts w:ascii="Tahoma" w:hAnsi="Tahoma" w:cs="Tahoma"/>
                <w:color w:val="684A2A"/>
              </w:rPr>
              <w:t xml:space="preserve">Funding from Irish Aid at the Department of Foreign Affairs will </w:t>
            </w:r>
            <w:r w:rsidR="00A525AB" w:rsidRPr="00456A18">
              <w:rPr>
                <w:rFonts w:ascii="Tahoma" w:hAnsi="Tahoma" w:cs="Tahoma"/>
                <w:b/>
                <w:color w:val="684A2A"/>
                <w:u w:val="single"/>
              </w:rPr>
              <w:t>only</w:t>
            </w:r>
            <w:r w:rsidR="00A525AB">
              <w:rPr>
                <w:rFonts w:ascii="Tahoma" w:hAnsi="Tahoma" w:cs="Tahoma"/>
                <w:color w:val="684A2A"/>
              </w:rPr>
              <w:t xml:space="preserve"> be released to local authorities and not to individuals or community partners involved in events.</w:t>
            </w:r>
          </w:p>
        </w:tc>
      </w:tr>
      <w:tr w:rsidR="00297BFC" w14:paraId="0FFF4788"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56262250" w14:textId="77777777" w:rsidR="00297BFC" w:rsidRDefault="00297BFC" w:rsidP="00297BFC">
            <w:pPr>
              <w:spacing w:before="120" w:after="0"/>
              <w:jc w:val="both"/>
              <w:rPr>
                <w:rFonts w:ascii="Tahoma" w:hAnsi="Tahoma" w:cs="Tahoma"/>
                <w:b/>
                <w:color w:val="684A2A"/>
              </w:rPr>
            </w:pPr>
            <w:r>
              <w:rPr>
                <w:rFonts w:ascii="Tahoma" w:hAnsi="Tahoma" w:cs="Tahoma"/>
                <w:b/>
                <w:color w:val="684A2A"/>
              </w:rPr>
              <w:t xml:space="preserve">3.1 Infrastructural </w:t>
            </w:r>
            <w:r w:rsidR="00A525AB">
              <w:rPr>
                <w:rFonts w:ascii="Tahoma" w:hAnsi="Tahoma" w:cs="Tahoma"/>
                <w:b/>
                <w:color w:val="684A2A"/>
              </w:rPr>
              <w:t xml:space="preserve">and other </w:t>
            </w:r>
            <w:r>
              <w:rPr>
                <w:rFonts w:ascii="Tahoma" w:hAnsi="Tahoma" w:cs="Tahoma"/>
                <w:b/>
                <w:color w:val="684A2A"/>
              </w:rPr>
              <w:t>costs associated with event / activity. Please list the costs for the items below</w:t>
            </w:r>
            <w:r w:rsidR="00CE72DA">
              <w:rPr>
                <w:rFonts w:ascii="Tahoma" w:hAnsi="Tahoma" w:cs="Tahoma"/>
                <w:b/>
                <w:color w:val="684A2A"/>
              </w:rPr>
              <w:t xml:space="preserve"> (headings are indicative)</w:t>
            </w:r>
            <w:r>
              <w:rPr>
                <w:rFonts w:ascii="Tahoma" w:hAnsi="Tahoma" w:cs="Tahoma"/>
                <w:b/>
                <w:color w:val="684A2A"/>
              </w:rPr>
              <w:t xml:space="preserve">: </w:t>
            </w:r>
          </w:p>
        </w:tc>
      </w:tr>
      <w:tr w:rsidR="00297BFC" w14:paraId="0AC9455A"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4F67F888" w14:textId="77777777" w:rsidR="00297BFC" w:rsidRDefault="00297BFC" w:rsidP="00297BFC">
            <w:pPr>
              <w:spacing w:before="60" w:after="0"/>
              <w:rPr>
                <w:rFonts w:ascii="Tahoma" w:hAnsi="Tahoma" w:cs="Tahoma"/>
                <w:color w:val="684A2A"/>
              </w:rPr>
            </w:pPr>
            <w:r>
              <w:rPr>
                <w:rFonts w:ascii="Tahoma" w:hAnsi="Tahoma" w:cs="Tahoma"/>
                <w:color w:val="684A2A"/>
              </w:rPr>
              <w:t>Event infrastructure</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62B66839" w14:textId="77777777" w:rsidR="00297BFC" w:rsidRPr="00750135" w:rsidRDefault="00297BFC" w:rsidP="00297BFC">
            <w:pPr>
              <w:spacing w:before="60" w:after="0"/>
              <w:jc w:val="both"/>
              <w:rPr>
                <w:rFonts w:ascii="Tahoma" w:hAnsi="Tahoma" w:cs="Tahoma"/>
              </w:rPr>
            </w:pPr>
          </w:p>
        </w:tc>
      </w:tr>
      <w:tr w:rsidR="00297BFC" w14:paraId="41F82D73"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6763DB9" w14:textId="77777777" w:rsidR="00297BFC" w:rsidRDefault="00297BFC" w:rsidP="00297BFC">
            <w:pPr>
              <w:spacing w:before="60" w:after="0"/>
              <w:rPr>
                <w:rFonts w:ascii="Tahoma" w:hAnsi="Tahoma" w:cs="Tahoma"/>
                <w:color w:val="684A2A"/>
              </w:rPr>
            </w:pPr>
            <w:r>
              <w:rPr>
                <w:rFonts w:ascii="Tahoma" w:hAnsi="Tahoma" w:cs="Tahoma"/>
                <w:color w:val="684A2A"/>
              </w:rPr>
              <w:t>Event staff</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612ACC9A" w14:textId="77777777" w:rsidR="00297BFC" w:rsidRPr="00750135" w:rsidRDefault="00297BFC" w:rsidP="00297BFC">
            <w:pPr>
              <w:spacing w:before="60" w:after="0"/>
              <w:rPr>
                <w:rFonts w:ascii="Tahoma" w:hAnsi="Tahoma" w:cs="Tahoma"/>
              </w:rPr>
            </w:pPr>
          </w:p>
        </w:tc>
      </w:tr>
      <w:tr w:rsidR="00297BFC" w14:paraId="063A950C" w14:textId="77777777" w:rsidTr="00456A18">
        <w:trPr>
          <w:trHeight w:val="395"/>
        </w:trPr>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8F47821" w14:textId="77777777" w:rsidR="00297BFC" w:rsidRDefault="00297BFC" w:rsidP="00297BFC">
            <w:pPr>
              <w:spacing w:before="60" w:after="0"/>
              <w:rPr>
                <w:rFonts w:ascii="Tahoma" w:hAnsi="Tahoma" w:cs="Tahoma"/>
                <w:color w:val="684A2A"/>
              </w:rPr>
            </w:pPr>
            <w:r>
              <w:rPr>
                <w:rFonts w:ascii="Tahoma" w:hAnsi="Tahoma" w:cs="Tahoma"/>
                <w:color w:val="684A2A"/>
              </w:rPr>
              <w:t>Electricity / gas / water</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05B184A6" w14:textId="77777777" w:rsidR="00297BFC" w:rsidRPr="00750135" w:rsidRDefault="00297BFC" w:rsidP="00297BFC">
            <w:pPr>
              <w:pStyle w:val="Heading3"/>
              <w:rPr>
                <w:color w:val="auto"/>
              </w:rPr>
            </w:pPr>
          </w:p>
        </w:tc>
      </w:tr>
      <w:tr w:rsidR="00297BFC" w14:paraId="41019665"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0749E71" w14:textId="77777777" w:rsidR="00297BFC" w:rsidRDefault="00A525AB" w:rsidP="00297BFC">
            <w:pPr>
              <w:spacing w:before="60" w:after="0"/>
              <w:rPr>
                <w:rFonts w:ascii="Tahoma" w:hAnsi="Tahoma" w:cs="Tahoma"/>
                <w:color w:val="684A2A"/>
              </w:rPr>
            </w:pPr>
            <w:r>
              <w:rPr>
                <w:rFonts w:ascii="Tahoma" w:hAnsi="Tahoma" w:cs="Tahoma"/>
                <w:color w:val="684A2A"/>
              </w:rPr>
              <w:t>Publicity</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64EF078D" w14:textId="77777777" w:rsidR="00297BFC" w:rsidRPr="00750135" w:rsidRDefault="00297BFC" w:rsidP="00297BFC">
            <w:pPr>
              <w:spacing w:before="60" w:after="0"/>
              <w:rPr>
                <w:rFonts w:ascii="Tahoma" w:hAnsi="Tahoma" w:cs="Tahoma"/>
              </w:rPr>
            </w:pPr>
          </w:p>
        </w:tc>
      </w:tr>
      <w:tr w:rsidR="00297BFC" w14:paraId="5A1DA630"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74F3894A" w14:textId="77777777" w:rsidR="00297BFC" w:rsidRDefault="00297BFC" w:rsidP="00297BFC">
            <w:pPr>
              <w:spacing w:before="60" w:after="0"/>
              <w:rPr>
                <w:rFonts w:ascii="Tahoma" w:hAnsi="Tahoma" w:cs="Tahoma"/>
                <w:color w:val="684A2A"/>
              </w:rPr>
            </w:pPr>
            <w:r>
              <w:rPr>
                <w:rFonts w:ascii="Tahoma" w:hAnsi="Tahoma" w:cs="Tahoma"/>
                <w:color w:val="684A2A"/>
              </w:rPr>
              <w:t>Other (please specify)</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3DE6CB9A" w14:textId="77777777" w:rsidR="00297BFC" w:rsidRPr="00750135" w:rsidRDefault="00297BFC" w:rsidP="00297BFC">
            <w:pPr>
              <w:spacing w:before="60" w:after="0"/>
              <w:rPr>
                <w:rFonts w:ascii="Tahoma" w:hAnsi="Tahoma" w:cs="Tahoma"/>
              </w:rPr>
            </w:pPr>
          </w:p>
        </w:tc>
      </w:tr>
      <w:tr w:rsidR="00297BFC" w14:paraId="7B2E11AE"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3E7D7813" w14:textId="77777777" w:rsidR="00297BFC" w:rsidRDefault="00297BFC" w:rsidP="00297BFC">
            <w:pPr>
              <w:spacing w:before="60" w:after="0"/>
              <w:jc w:val="both"/>
              <w:rPr>
                <w:rFonts w:ascii="Tahoma" w:hAnsi="Tahoma" w:cs="Tahoma"/>
                <w:b/>
                <w:color w:val="684A2A"/>
              </w:rPr>
            </w:pPr>
            <w:r>
              <w:rPr>
                <w:rFonts w:ascii="Tahoma" w:hAnsi="Tahoma" w:cs="Tahoma"/>
                <w:b/>
                <w:color w:val="684A2A"/>
              </w:rPr>
              <w:t>Sub Total</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6E74354F" w14:textId="77777777" w:rsidR="00297BFC" w:rsidRPr="00750135" w:rsidRDefault="00297BFC" w:rsidP="00297BFC">
            <w:pPr>
              <w:spacing w:before="60" w:after="0"/>
              <w:jc w:val="both"/>
              <w:rPr>
                <w:rFonts w:ascii="Tahoma" w:hAnsi="Tahoma" w:cs="Tahoma"/>
                <w:b/>
              </w:rPr>
            </w:pPr>
          </w:p>
        </w:tc>
      </w:tr>
      <w:tr w:rsidR="00297BFC" w14:paraId="366A0A27"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31693553" w14:textId="58D3BA2B" w:rsidR="00297BFC" w:rsidRDefault="000A777E" w:rsidP="000A777E">
            <w:pPr>
              <w:spacing w:before="120" w:after="0"/>
              <w:rPr>
                <w:rFonts w:ascii="Tahoma" w:hAnsi="Tahoma" w:cs="Tahoma"/>
                <w:b/>
                <w:color w:val="684A2A"/>
              </w:rPr>
            </w:pPr>
            <w:r>
              <w:rPr>
                <w:rFonts w:ascii="Tahoma" w:hAnsi="Tahoma" w:cs="Tahoma"/>
                <w:b/>
                <w:color w:val="684A2A"/>
              </w:rPr>
              <w:t xml:space="preserve">3.2  </w:t>
            </w:r>
            <w:r>
              <w:rPr>
                <w:rFonts w:ascii="Tahoma" w:hAnsi="Tahoma" w:cs="Tahoma"/>
                <w:b/>
                <w:bCs/>
                <w:color w:val="684A2A"/>
              </w:rPr>
              <w:t>Please provide the total budget for performers. An average of approximately €150 per performer, should be fully receipted.</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tcPr>
          <w:p w14:paraId="2C2F8765" w14:textId="77777777" w:rsidR="00297BFC" w:rsidRPr="00353BC9" w:rsidRDefault="00297BFC" w:rsidP="00297BFC">
            <w:pPr>
              <w:spacing w:before="120" w:after="0"/>
              <w:jc w:val="both"/>
              <w:rPr>
                <w:rFonts w:ascii="Tahoma" w:hAnsi="Tahoma" w:cs="Tahoma"/>
              </w:rPr>
            </w:pPr>
          </w:p>
        </w:tc>
      </w:tr>
      <w:tr w:rsidR="00297BFC" w14:paraId="44A8985A"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D14598E" w14:textId="77777777" w:rsidR="00297BFC" w:rsidRDefault="00297BFC" w:rsidP="00297BFC">
            <w:pPr>
              <w:spacing w:before="120" w:after="0"/>
              <w:jc w:val="both"/>
              <w:rPr>
                <w:rFonts w:ascii="Tahoma" w:hAnsi="Tahoma" w:cs="Tahoma"/>
                <w:b/>
                <w:color w:val="684A2A"/>
              </w:rPr>
            </w:pPr>
            <w:r>
              <w:rPr>
                <w:rFonts w:ascii="Tahoma" w:hAnsi="Tahoma" w:cs="Tahoma"/>
                <w:b/>
                <w:color w:val="684A2A"/>
              </w:rPr>
              <w:t>3.3 Total funding required</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hideMark/>
          </w:tcPr>
          <w:p w14:paraId="30BC58D4" w14:textId="77777777" w:rsidR="00297BFC" w:rsidRPr="00353BC9" w:rsidRDefault="00297BFC" w:rsidP="00CE72DA">
            <w:pPr>
              <w:spacing w:before="120" w:after="0"/>
              <w:jc w:val="both"/>
              <w:rPr>
                <w:rFonts w:ascii="Tahoma" w:hAnsi="Tahoma" w:cs="Tahoma"/>
                <w:b/>
              </w:rPr>
            </w:pPr>
          </w:p>
        </w:tc>
      </w:tr>
      <w:tr w:rsidR="00297BFC" w14:paraId="3FCA89EF" w14:textId="77777777" w:rsidTr="000C3793">
        <w:tc>
          <w:tcPr>
            <w:tcW w:w="452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2E99EA6" w14:textId="77777777" w:rsidR="00297BFC" w:rsidRDefault="00297BFC" w:rsidP="00297BFC">
            <w:pPr>
              <w:spacing w:before="120" w:after="0"/>
              <w:jc w:val="both"/>
              <w:rPr>
                <w:rFonts w:ascii="Tahoma" w:hAnsi="Tahoma" w:cs="Tahoma"/>
                <w:b/>
                <w:color w:val="684A2A"/>
              </w:rPr>
            </w:pPr>
            <w:r>
              <w:rPr>
                <w:rFonts w:ascii="Tahoma" w:hAnsi="Tahoma" w:cs="Tahoma"/>
                <w:b/>
                <w:color w:val="684A2A"/>
              </w:rPr>
              <w:t>3.4 Please list any in-kind funding / resources being made available for this event / activity.</w:t>
            </w:r>
          </w:p>
        </w:tc>
        <w:tc>
          <w:tcPr>
            <w:tcW w:w="4473" w:type="dxa"/>
            <w:tcBorders>
              <w:top w:val="single" w:sz="12" w:space="0" w:color="EEECE1"/>
              <w:left w:val="single" w:sz="12" w:space="0" w:color="EEECE1"/>
              <w:bottom w:val="single" w:sz="12" w:space="0" w:color="EEECE1"/>
              <w:right w:val="single" w:sz="12" w:space="0" w:color="EEECE1"/>
            </w:tcBorders>
            <w:shd w:val="clear" w:color="auto" w:fill="FFFFFF"/>
            <w:hideMark/>
          </w:tcPr>
          <w:p w14:paraId="2777F3A3" w14:textId="77777777" w:rsidR="00297BFC" w:rsidRDefault="00297BFC" w:rsidP="00297BFC">
            <w:pPr>
              <w:spacing w:before="120" w:after="0"/>
              <w:jc w:val="both"/>
              <w:rPr>
                <w:rFonts w:ascii="Tahoma" w:hAnsi="Tahoma" w:cs="Tahoma"/>
                <w:b/>
                <w:color w:val="684A2A"/>
              </w:rPr>
            </w:pPr>
          </w:p>
        </w:tc>
      </w:tr>
    </w:tbl>
    <w:p w14:paraId="484B3955" w14:textId="77777777" w:rsidR="001833A2" w:rsidRDefault="001833A2" w:rsidP="00187187">
      <w:pPr>
        <w:spacing w:after="0"/>
        <w:jc w:val="both"/>
        <w:rPr>
          <w:rFonts w:ascii="Tahoma" w:hAnsi="Tahoma" w:cs="Tahoma"/>
          <w:i/>
          <w:color w:val="684A2A"/>
        </w:rPr>
      </w:pPr>
    </w:p>
    <w:p w14:paraId="581A67DF" w14:textId="15CFA591" w:rsidR="00187187" w:rsidRDefault="00187187" w:rsidP="00187187">
      <w:pPr>
        <w:spacing w:after="0"/>
        <w:jc w:val="both"/>
        <w:rPr>
          <w:rFonts w:ascii="Tahoma" w:hAnsi="Tahoma" w:cs="Tahoma"/>
          <w:i/>
          <w:color w:val="684A2A"/>
        </w:rPr>
      </w:pPr>
      <w:r>
        <w:rPr>
          <w:rFonts w:ascii="Tahoma" w:hAnsi="Tahoma" w:cs="Tahoma"/>
          <w:i/>
          <w:color w:val="684A2A"/>
        </w:rPr>
        <w:t xml:space="preserve">Note: Irish Aid </w:t>
      </w:r>
      <w:r w:rsidR="00456A18">
        <w:rPr>
          <w:rFonts w:ascii="Tahoma" w:hAnsi="Tahoma" w:cs="Tahoma"/>
          <w:i/>
          <w:color w:val="684A2A"/>
        </w:rPr>
        <w:t xml:space="preserve">at the Department of Foreign Affairs </w:t>
      </w:r>
      <w:r>
        <w:rPr>
          <w:rFonts w:ascii="Tahoma" w:hAnsi="Tahoma" w:cs="Tahoma"/>
          <w:i/>
          <w:color w:val="684A2A"/>
        </w:rPr>
        <w:t>will grant funding to local authorities on the basis that:</w:t>
      </w:r>
    </w:p>
    <w:p w14:paraId="5A0F6C30" w14:textId="77777777" w:rsidR="00A90254" w:rsidRDefault="00A90254" w:rsidP="00187187">
      <w:pPr>
        <w:spacing w:after="0"/>
        <w:jc w:val="both"/>
        <w:rPr>
          <w:rFonts w:ascii="Tahoma" w:hAnsi="Tahoma" w:cs="Tahoma"/>
          <w:i/>
          <w:color w:val="684A2A"/>
        </w:rPr>
      </w:pPr>
    </w:p>
    <w:p w14:paraId="080FABE2" w14:textId="78E752BE"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 xml:space="preserve">The events/activities being proposed promote a positive image of Africa; highlight </w:t>
      </w:r>
      <w:r w:rsidR="00F0760C">
        <w:rPr>
          <w:rFonts w:ascii="Tahoma" w:hAnsi="Tahoma" w:cs="Tahoma"/>
          <w:color w:val="684A2A"/>
        </w:rPr>
        <w:t xml:space="preserve">Ireland’s priorities in Africa, as outlined in the Government’s </w:t>
      </w:r>
      <w:r w:rsidR="00CE72DA">
        <w:rPr>
          <w:rFonts w:ascii="Tahoma" w:hAnsi="Tahoma" w:cs="Tahoma"/>
          <w:color w:val="684A2A"/>
        </w:rPr>
        <w:t xml:space="preserve">development </w:t>
      </w:r>
      <w:r w:rsidR="00F0760C">
        <w:rPr>
          <w:rFonts w:ascii="Tahoma" w:hAnsi="Tahoma" w:cs="Tahoma"/>
          <w:color w:val="684A2A"/>
        </w:rPr>
        <w:t xml:space="preserve">policy, </w:t>
      </w:r>
      <w:hyperlink r:id="rId11" w:history="1">
        <w:r w:rsidR="00F0760C" w:rsidRPr="009C4DD3">
          <w:rPr>
            <w:rStyle w:val="Hyperlink"/>
            <w:rFonts w:ascii="Tahoma" w:hAnsi="Tahoma" w:cs="Tahoma"/>
            <w:i/>
          </w:rPr>
          <w:t>A Better World</w:t>
        </w:r>
      </w:hyperlink>
      <w:r>
        <w:rPr>
          <w:rFonts w:ascii="Tahoma" w:hAnsi="Tahoma" w:cs="Tahoma"/>
          <w:color w:val="684A2A"/>
        </w:rPr>
        <w:t xml:space="preserve"> </w:t>
      </w:r>
      <w:r w:rsidR="00CE72DA">
        <w:rPr>
          <w:rFonts w:ascii="Tahoma" w:hAnsi="Tahoma" w:cs="Tahoma"/>
          <w:color w:val="684A2A"/>
        </w:rPr>
        <w:t xml:space="preserve">and </w:t>
      </w:r>
      <w:hyperlink r:id="rId12" w:history="1">
        <w:r w:rsidR="00CE72DA" w:rsidRPr="00CE72DA">
          <w:rPr>
            <w:rStyle w:val="Hyperlink"/>
            <w:rFonts w:ascii="Tahoma" w:hAnsi="Tahoma" w:cs="Tahoma"/>
            <w:i/>
          </w:rPr>
          <w:t>Ireland’s Strategy for Africa to 2025</w:t>
        </w:r>
      </w:hyperlink>
      <w:r w:rsidR="00CE72DA">
        <w:rPr>
          <w:rFonts w:ascii="Tahoma" w:hAnsi="Tahoma" w:cs="Tahoma"/>
          <w:color w:val="684A2A"/>
        </w:rPr>
        <w:t>. Events should</w:t>
      </w:r>
      <w:r>
        <w:rPr>
          <w:rFonts w:ascii="Tahoma" w:hAnsi="Tahoma" w:cs="Tahoma"/>
          <w:color w:val="684A2A"/>
        </w:rPr>
        <w:t xml:space="preserve"> have </w:t>
      </w:r>
      <w:r w:rsidR="00D75AED">
        <w:rPr>
          <w:rFonts w:ascii="Tahoma" w:hAnsi="Tahoma" w:cs="Tahoma"/>
          <w:color w:val="684A2A"/>
        </w:rPr>
        <w:t xml:space="preserve">a public information and ideally </w:t>
      </w:r>
      <w:r>
        <w:rPr>
          <w:rFonts w:ascii="Tahoma" w:hAnsi="Tahoma" w:cs="Tahoma"/>
          <w:color w:val="684A2A"/>
        </w:rPr>
        <w:t>an education component.</w:t>
      </w:r>
    </w:p>
    <w:p w14:paraId="5C41B6B8" w14:textId="77777777"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The events are not profit-making and have a particular emphasis on attracting families.</w:t>
      </w:r>
    </w:p>
    <w:p w14:paraId="600BA4D5" w14:textId="77777777"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 xml:space="preserve">The proposed activities and associated costings demonstrate good value for money and an appropriate use of public funds.  </w:t>
      </w:r>
    </w:p>
    <w:p w14:paraId="39BF601D" w14:textId="77777777"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 xml:space="preserve">The programming of your event (i.e. music performances and other ‘headline’ cultural content) must be pre-approved by Irish Aid prior to confirming any bookings.  </w:t>
      </w:r>
    </w:p>
    <w:p w14:paraId="7DD6FF1D" w14:textId="05EF46AE" w:rsidR="00187187" w:rsidRDefault="00187187" w:rsidP="00187187">
      <w:pPr>
        <w:numPr>
          <w:ilvl w:val="0"/>
          <w:numId w:val="4"/>
        </w:numPr>
        <w:spacing w:after="0"/>
        <w:jc w:val="both"/>
        <w:rPr>
          <w:rFonts w:ascii="Tahoma" w:hAnsi="Tahoma" w:cs="Tahoma"/>
          <w:color w:val="684A2A"/>
        </w:rPr>
      </w:pPr>
      <w:r>
        <w:rPr>
          <w:rFonts w:ascii="Tahoma" w:hAnsi="Tahoma" w:cs="Tahoma"/>
          <w:color w:val="684A2A"/>
        </w:rPr>
        <w:t xml:space="preserve">Health and safety is considered </w:t>
      </w:r>
      <w:r w:rsidRPr="00456A18">
        <w:rPr>
          <w:rFonts w:ascii="Tahoma" w:hAnsi="Tahoma" w:cs="Tahoma"/>
          <w:b/>
          <w:color w:val="684A2A"/>
          <w:u w:val="single"/>
        </w:rPr>
        <w:t>a strict priority</w:t>
      </w:r>
      <w:r>
        <w:rPr>
          <w:rFonts w:ascii="Tahoma" w:hAnsi="Tahoma" w:cs="Tahoma"/>
          <w:color w:val="684A2A"/>
        </w:rPr>
        <w:t xml:space="preserve"> and ensuring compliance is critical to Africa Day events nationwide. Food Traders must supply local authorities with EHO registration details and a copy of their registration letter from the HSE – if they do not usually trade as a food trader in an outdoors environment, they will need to notify the EHO and get clearance to sell food before applying to trade at Africa Day events. All food trader employees must have basic Food Safety/Handling training. The principal of the food unit must have HAACAP training.</w:t>
      </w:r>
    </w:p>
    <w:p w14:paraId="4D328C6C" w14:textId="4DCFE4E6" w:rsidR="00187187" w:rsidRPr="00456A18" w:rsidRDefault="00187187" w:rsidP="00DE5429">
      <w:pPr>
        <w:numPr>
          <w:ilvl w:val="0"/>
          <w:numId w:val="4"/>
        </w:numPr>
        <w:spacing w:after="0"/>
        <w:jc w:val="both"/>
        <w:rPr>
          <w:rFonts w:ascii="Tahoma" w:hAnsi="Tahoma" w:cs="Tahoma"/>
          <w:color w:val="684A2A"/>
        </w:rPr>
      </w:pPr>
      <w:r w:rsidRPr="00456A18">
        <w:rPr>
          <w:rFonts w:ascii="Tahoma" w:hAnsi="Tahoma" w:cs="Tahoma"/>
          <w:color w:val="684A2A"/>
        </w:rPr>
        <w:lastRenderedPageBreak/>
        <w:t>50% of the payment is made to qualifying applicants upon award of a ‘</w:t>
      </w:r>
      <w:r w:rsidRPr="00456A18">
        <w:rPr>
          <w:rFonts w:ascii="Tahoma" w:hAnsi="Tahoma" w:cs="Tahoma"/>
          <w:b/>
          <w:color w:val="684A2A"/>
        </w:rPr>
        <w:t xml:space="preserve">letter of </w:t>
      </w:r>
      <w:r w:rsidR="00FA30EF" w:rsidRPr="00456A18">
        <w:rPr>
          <w:rFonts w:ascii="Tahoma" w:hAnsi="Tahoma" w:cs="Tahoma"/>
          <w:b/>
          <w:color w:val="684A2A"/>
        </w:rPr>
        <w:t>offer</w:t>
      </w:r>
      <w:r w:rsidRPr="00456A18">
        <w:rPr>
          <w:rFonts w:ascii="Tahoma" w:hAnsi="Tahoma" w:cs="Tahoma"/>
          <w:b/>
          <w:color w:val="684A2A"/>
        </w:rPr>
        <w:t>’</w:t>
      </w:r>
      <w:r w:rsidRPr="00456A18">
        <w:rPr>
          <w:rFonts w:ascii="Tahoma" w:hAnsi="Tahoma" w:cs="Tahoma"/>
          <w:color w:val="684A2A"/>
        </w:rPr>
        <w:t xml:space="preserve"> and the outstanding 50% is paid upon satisfactory execution of the event.</w:t>
      </w:r>
      <w:r w:rsidR="005D64CE" w:rsidRPr="00456A18">
        <w:rPr>
          <w:rFonts w:ascii="Tahoma" w:hAnsi="Tahoma" w:cs="Tahoma"/>
          <w:color w:val="684A2A"/>
        </w:rPr>
        <w:t xml:space="preserve"> This includes the submission of a full report of the events, including a detailed budget and report on coverage and attendance.</w:t>
      </w:r>
      <w:r w:rsidR="00CE72DA" w:rsidRPr="00456A18">
        <w:rPr>
          <w:rFonts w:ascii="Tahoma" w:hAnsi="Tahoma" w:cs="Tahoma"/>
          <w:color w:val="684A2A"/>
        </w:rPr>
        <w:t xml:space="preserve"> </w:t>
      </w:r>
    </w:p>
    <w:p w14:paraId="2741F33D" w14:textId="77777777" w:rsidR="00187187" w:rsidRDefault="00187187" w:rsidP="00187187">
      <w:pPr>
        <w:spacing w:after="0"/>
        <w:jc w:val="both"/>
        <w:rPr>
          <w:rFonts w:ascii="Tahoma" w:hAnsi="Tahoma" w:cs="Tahoma"/>
          <w:color w:val="684A2A"/>
        </w:rPr>
      </w:pPr>
    </w:p>
    <w:tbl>
      <w:tblPr>
        <w:tblW w:w="9241" w:type="dxa"/>
        <w:tblBorders>
          <w:top w:val="single" w:sz="12" w:space="0" w:color="EEECE1"/>
          <w:left w:val="single" w:sz="12" w:space="0" w:color="EEECE1"/>
          <w:bottom w:val="single" w:sz="12" w:space="0" w:color="EEECE1"/>
          <w:right w:val="single" w:sz="12" w:space="0" w:color="EEECE1"/>
          <w:insideH w:val="single" w:sz="12" w:space="0" w:color="EEECE1"/>
          <w:insideV w:val="single" w:sz="12" w:space="0" w:color="EEECE1"/>
        </w:tblBorders>
        <w:tblLook w:val="04A0" w:firstRow="1" w:lastRow="0" w:firstColumn="1" w:lastColumn="0" w:noHBand="0" w:noVBand="1"/>
      </w:tblPr>
      <w:tblGrid>
        <w:gridCol w:w="9241"/>
      </w:tblGrid>
      <w:tr w:rsidR="00187187" w14:paraId="00D99D22" w14:textId="77777777" w:rsidTr="00187187">
        <w:tc>
          <w:tcPr>
            <w:tcW w:w="9241" w:type="dxa"/>
            <w:tcBorders>
              <w:top w:val="single" w:sz="12" w:space="0" w:color="EEECE1"/>
              <w:left w:val="single" w:sz="12" w:space="0" w:color="EEECE1"/>
              <w:bottom w:val="single" w:sz="12" w:space="0" w:color="EEECE1"/>
              <w:right w:val="single" w:sz="12" w:space="0" w:color="EEECE1"/>
            </w:tcBorders>
            <w:shd w:val="clear" w:color="auto" w:fill="684A2A"/>
            <w:hideMark/>
          </w:tcPr>
          <w:p w14:paraId="281D2322" w14:textId="77777777" w:rsidR="00187187" w:rsidRDefault="00187187">
            <w:pPr>
              <w:spacing w:before="120" w:after="0"/>
              <w:jc w:val="both"/>
              <w:rPr>
                <w:rFonts w:ascii="Tahoma" w:hAnsi="Tahoma" w:cs="Tahoma"/>
                <w:b/>
                <w:color w:val="EEECE1"/>
              </w:rPr>
            </w:pPr>
            <w:r>
              <w:rPr>
                <w:rFonts w:ascii="Tahoma" w:hAnsi="Tahoma" w:cs="Tahoma"/>
                <w:b/>
                <w:color w:val="EEECE1"/>
              </w:rPr>
              <w:t>Deadline for Submission of Funding Applications</w:t>
            </w:r>
          </w:p>
        </w:tc>
      </w:tr>
      <w:tr w:rsidR="00187187" w14:paraId="124A8082" w14:textId="77777777" w:rsidTr="00187187">
        <w:tc>
          <w:tcPr>
            <w:tcW w:w="9241" w:type="dxa"/>
            <w:tcBorders>
              <w:top w:val="single" w:sz="12" w:space="0" w:color="EEECE1"/>
              <w:left w:val="single" w:sz="12" w:space="0" w:color="EEECE1"/>
              <w:bottom w:val="single" w:sz="12" w:space="0" w:color="EEECE1"/>
              <w:right w:val="single" w:sz="12" w:space="0" w:color="EEECE1"/>
            </w:tcBorders>
            <w:shd w:val="clear" w:color="auto" w:fill="FFFFFF"/>
          </w:tcPr>
          <w:p w14:paraId="376DC34C" w14:textId="75A64044" w:rsidR="00187187" w:rsidRDefault="00187187">
            <w:pPr>
              <w:spacing w:after="0"/>
              <w:jc w:val="both"/>
              <w:rPr>
                <w:rFonts w:ascii="Tahoma" w:hAnsi="Tahoma" w:cs="Tahoma"/>
                <w:color w:val="684A2A"/>
              </w:rPr>
            </w:pPr>
            <w:r>
              <w:rPr>
                <w:rFonts w:ascii="Tahoma" w:hAnsi="Tahoma" w:cs="Tahoma"/>
                <w:color w:val="684A2A"/>
              </w:rPr>
              <w:t xml:space="preserve">The deadline for receipt of completed funding application forms is </w:t>
            </w:r>
            <w:r w:rsidR="00CE72DA">
              <w:rPr>
                <w:rFonts w:ascii="Tahoma" w:hAnsi="Tahoma" w:cs="Tahoma"/>
                <w:color w:val="684A2A"/>
              </w:rPr>
              <w:t xml:space="preserve">close of business on </w:t>
            </w:r>
            <w:r w:rsidR="001833A2">
              <w:rPr>
                <w:rFonts w:ascii="Tahoma" w:hAnsi="Tahoma" w:cs="Tahoma"/>
                <w:b/>
                <w:color w:val="684A2A"/>
              </w:rPr>
              <w:t>Wednesday</w:t>
            </w:r>
            <w:r w:rsidR="009C4DD3" w:rsidRPr="000C3793">
              <w:rPr>
                <w:rFonts w:ascii="Tahoma" w:hAnsi="Tahoma" w:cs="Tahoma"/>
                <w:b/>
                <w:color w:val="684A2A"/>
              </w:rPr>
              <w:t xml:space="preserve">, </w:t>
            </w:r>
            <w:r w:rsidR="001833A2">
              <w:rPr>
                <w:rFonts w:ascii="Tahoma" w:hAnsi="Tahoma" w:cs="Tahoma"/>
                <w:b/>
                <w:color w:val="684A2A"/>
              </w:rPr>
              <w:t>19</w:t>
            </w:r>
            <w:r w:rsidR="001833A2" w:rsidRPr="001833A2">
              <w:rPr>
                <w:rFonts w:ascii="Tahoma" w:hAnsi="Tahoma" w:cs="Tahoma"/>
                <w:b/>
                <w:color w:val="684A2A"/>
                <w:vertAlign w:val="superscript"/>
              </w:rPr>
              <w:t>th</w:t>
            </w:r>
            <w:r w:rsidR="001833A2">
              <w:rPr>
                <w:rFonts w:ascii="Tahoma" w:hAnsi="Tahoma" w:cs="Tahoma"/>
                <w:b/>
                <w:color w:val="684A2A"/>
              </w:rPr>
              <w:t xml:space="preserve"> </w:t>
            </w:r>
            <w:r w:rsidR="009C4DD3" w:rsidRPr="000C3793">
              <w:rPr>
                <w:rFonts w:ascii="Tahoma" w:hAnsi="Tahoma" w:cs="Tahoma"/>
                <w:b/>
                <w:color w:val="684A2A"/>
              </w:rPr>
              <w:t>February 202</w:t>
            </w:r>
            <w:r w:rsidR="000A777E">
              <w:rPr>
                <w:rFonts w:ascii="Tahoma" w:hAnsi="Tahoma" w:cs="Tahoma"/>
                <w:b/>
                <w:color w:val="684A2A"/>
              </w:rPr>
              <w:t>5</w:t>
            </w:r>
            <w:r>
              <w:rPr>
                <w:rFonts w:ascii="Tahoma" w:hAnsi="Tahoma" w:cs="Tahoma"/>
                <w:color w:val="684A2A"/>
              </w:rPr>
              <w:t xml:space="preserve">. Please return completed forms to </w:t>
            </w:r>
            <w:hyperlink r:id="rId13" w:history="1">
              <w:r w:rsidR="001833A2" w:rsidRPr="009D4625">
                <w:rPr>
                  <w:rStyle w:val="Hyperlink"/>
                  <w:rFonts w:ascii="Tahoma" w:hAnsi="Tahoma" w:cs="Tahoma"/>
                </w:rPr>
                <w:t>siunit@roscommoncoco.ie</w:t>
              </w:r>
            </w:hyperlink>
            <w:r>
              <w:rPr>
                <w:rFonts w:ascii="Tahoma" w:hAnsi="Tahoma" w:cs="Tahoma"/>
                <w:color w:val="684A2A"/>
              </w:rPr>
              <w:t xml:space="preserve">.  </w:t>
            </w:r>
          </w:p>
          <w:p w14:paraId="08E9F8F4" w14:textId="77777777" w:rsidR="00187187" w:rsidRDefault="00187187">
            <w:pPr>
              <w:spacing w:after="0"/>
              <w:jc w:val="both"/>
              <w:rPr>
                <w:rFonts w:ascii="Tahoma" w:hAnsi="Tahoma" w:cs="Tahoma"/>
                <w:color w:val="684A2A"/>
              </w:rPr>
            </w:pPr>
          </w:p>
          <w:p w14:paraId="3067AACC" w14:textId="1365CCE8" w:rsidR="00187187" w:rsidRDefault="009C4DD3" w:rsidP="000A33B3">
            <w:pPr>
              <w:spacing w:after="0"/>
              <w:jc w:val="both"/>
              <w:rPr>
                <w:rFonts w:ascii="Tahoma" w:hAnsi="Tahoma" w:cs="Tahoma"/>
                <w:color w:val="684A2A"/>
              </w:rPr>
            </w:pPr>
            <w:r>
              <w:rPr>
                <w:rFonts w:ascii="Tahoma" w:hAnsi="Tahoma" w:cs="Tahoma"/>
                <w:color w:val="684A2A"/>
              </w:rPr>
              <w:t>You will be notified</w:t>
            </w:r>
            <w:r w:rsidR="00187187">
              <w:rPr>
                <w:rFonts w:ascii="Tahoma" w:hAnsi="Tahoma" w:cs="Tahoma"/>
                <w:color w:val="684A2A"/>
              </w:rPr>
              <w:t xml:space="preserve"> </w:t>
            </w:r>
            <w:r w:rsidR="00D75AED">
              <w:rPr>
                <w:rFonts w:ascii="Tahoma" w:hAnsi="Tahoma" w:cs="Tahoma"/>
                <w:color w:val="684A2A"/>
              </w:rPr>
              <w:t xml:space="preserve">of the </w:t>
            </w:r>
            <w:r w:rsidR="00187187">
              <w:rPr>
                <w:rFonts w:ascii="Tahoma" w:hAnsi="Tahoma" w:cs="Tahoma"/>
                <w:color w:val="684A2A"/>
              </w:rPr>
              <w:t>decision taken in relation to your application</w:t>
            </w:r>
            <w:r>
              <w:rPr>
                <w:rFonts w:ascii="Tahoma" w:hAnsi="Tahoma" w:cs="Tahoma"/>
                <w:color w:val="684A2A"/>
              </w:rPr>
              <w:t xml:space="preserve"> </w:t>
            </w:r>
            <w:r w:rsidR="00CE72DA">
              <w:rPr>
                <w:rFonts w:ascii="Tahoma" w:hAnsi="Tahoma" w:cs="Tahoma"/>
                <w:color w:val="684A2A"/>
              </w:rPr>
              <w:t>in March 202</w:t>
            </w:r>
            <w:r w:rsidR="000A777E">
              <w:rPr>
                <w:rFonts w:ascii="Tahoma" w:hAnsi="Tahoma" w:cs="Tahoma"/>
                <w:color w:val="684A2A"/>
              </w:rPr>
              <w:t>5</w:t>
            </w:r>
            <w:r w:rsidR="00187187">
              <w:rPr>
                <w:rFonts w:ascii="Tahoma" w:hAnsi="Tahoma" w:cs="Tahoma"/>
                <w:color w:val="684A2A"/>
              </w:rPr>
              <w:t xml:space="preserve">.  </w:t>
            </w:r>
          </w:p>
          <w:p w14:paraId="13006C61" w14:textId="1047C57C" w:rsidR="00456A18" w:rsidRDefault="00456A18" w:rsidP="002C3D89">
            <w:pPr>
              <w:spacing w:after="0"/>
              <w:jc w:val="both"/>
              <w:rPr>
                <w:rFonts w:ascii="Tahoma" w:hAnsi="Tahoma" w:cs="Tahoma"/>
                <w:color w:val="684A2A"/>
              </w:rPr>
            </w:pPr>
          </w:p>
        </w:tc>
      </w:tr>
    </w:tbl>
    <w:p w14:paraId="4F30C8B4" w14:textId="77777777" w:rsidR="00BA21CD" w:rsidRDefault="00BA21CD" w:rsidP="00BA21CD">
      <w:pPr>
        <w:rPr>
          <w:b/>
          <w:sz w:val="36"/>
          <w:szCs w:val="36"/>
          <w:u w:val="single"/>
        </w:rPr>
      </w:pPr>
    </w:p>
    <w:sectPr w:rsidR="00BA21CD" w:rsidSect="0096174B">
      <w:headerReference w:type="default" r:id="rId14"/>
      <w:pgSz w:w="11906" w:h="16838"/>
      <w:pgMar w:top="1418" w:right="1440" w:bottom="1276"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8E9E6" w14:textId="77777777" w:rsidR="003A3D57" w:rsidRDefault="003A3D57" w:rsidP="00297BFC">
      <w:pPr>
        <w:spacing w:after="0" w:line="240" w:lineRule="auto"/>
      </w:pPr>
      <w:r>
        <w:separator/>
      </w:r>
    </w:p>
  </w:endnote>
  <w:endnote w:type="continuationSeparator" w:id="0">
    <w:p w14:paraId="75DF1314" w14:textId="77777777" w:rsidR="003A3D57" w:rsidRDefault="003A3D57" w:rsidP="0029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366FB" w14:textId="77777777" w:rsidR="003A3D57" w:rsidRDefault="003A3D57" w:rsidP="00297BFC">
      <w:pPr>
        <w:spacing w:after="0" w:line="240" w:lineRule="auto"/>
      </w:pPr>
      <w:r>
        <w:separator/>
      </w:r>
    </w:p>
  </w:footnote>
  <w:footnote w:type="continuationSeparator" w:id="0">
    <w:p w14:paraId="66615892" w14:textId="77777777" w:rsidR="003A3D57" w:rsidRDefault="003A3D57" w:rsidP="0029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A703A" w14:textId="77777777" w:rsidR="00297BFC" w:rsidRDefault="00297BFC" w:rsidP="00297BFC">
    <w:pPr>
      <w:pStyle w:val="Header"/>
      <w:jc w:val="center"/>
    </w:pPr>
    <w:r>
      <w:rPr>
        <w:noProof/>
        <w:lang w:val="en-IE" w:eastAsia="en-IE"/>
      </w:rPr>
      <w:drawing>
        <wp:inline distT="0" distB="0" distL="0" distR="0" wp14:anchorId="12B9B225" wp14:editId="78F3F594">
          <wp:extent cx="2049737" cy="1449651"/>
          <wp:effectExtent l="0" t="0" r="0" b="0"/>
          <wp:docPr id="18" name="Picture 18" descr="C:\Users\machughs\AppData\Local\Microsoft\Windows\INetCache\Content.Word\Africa Day Logo_Original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hughs\AppData\Local\Microsoft\Windows\INetCache\Content.Word\Africa Day Logo_Original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21" cy="14516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D0B"/>
    <w:multiLevelType w:val="hybridMultilevel"/>
    <w:tmpl w:val="BA20D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215555"/>
    <w:multiLevelType w:val="hybridMultilevel"/>
    <w:tmpl w:val="1D3E19F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452A2F3B"/>
    <w:multiLevelType w:val="hybridMultilevel"/>
    <w:tmpl w:val="7DCC72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7D847818"/>
    <w:multiLevelType w:val="multilevel"/>
    <w:tmpl w:val="29DA0A5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87"/>
    <w:rsid w:val="00041314"/>
    <w:rsid w:val="00082401"/>
    <w:rsid w:val="00086077"/>
    <w:rsid w:val="00093C54"/>
    <w:rsid w:val="000A33B3"/>
    <w:rsid w:val="000A777E"/>
    <w:rsid w:val="000C2386"/>
    <w:rsid w:val="000C3793"/>
    <w:rsid w:val="000D758D"/>
    <w:rsid w:val="000E51CB"/>
    <w:rsid w:val="001018C8"/>
    <w:rsid w:val="001135C9"/>
    <w:rsid w:val="001164B7"/>
    <w:rsid w:val="001338F9"/>
    <w:rsid w:val="00133DFD"/>
    <w:rsid w:val="00137BD5"/>
    <w:rsid w:val="00142669"/>
    <w:rsid w:val="0017101F"/>
    <w:rsid w:val="001833A2"/>
    <w:rsid w:val="00187187"/>
    <w:rsid w:val="001C340A"/>
    <w:rsid w:val="001D76CC"/>
    <w:rsid w:val="001E06AE"/>
    <w:rsid w:val="001E47F6"/>
    <w:rsid w:val="00203549"/>
    <w:rsid w:val="002551D4"/>
    <w:rsid w:val="002673C3"/>
    <w:rsid w:val="00276D6B"/>
    <w:rsid w:val="002774D1"/>
    <w:rsid w:val="002826E1"/>
    <w:rsid w:val="00297BFC"/>
    <w:rsid w:val="002A5737"/>
    <w:rsid w:val="002B4DFE"/>
    <w:rsid w:val="002C3D89"/>
    <w:rsid w:val="002F7A29"/>
    <w:rsid w:val="00304A8C"/>
    <w:rsid w:val="00321410"/>
    <w:rsid w:val="00327D22"/>
    <w:rsid w:val="0033076B"/>
    <w:rsid w:val="0033489B"/>
    <w:rsid w:val="00353BC9"/>
    <w:rsid w:val="00381CB8"/>
    <w:rsid w:val="003A3D57"/>
    <w:rsid w:val="003C2729"/>
    <w:rsid w:val="003C2B7E"/>
    <w:rsid w:val="003C2E02"/>
    <w:rsid w:val="003D4464"/>
    <w:rsid w:val="00404C5F"/>
    <w:rsid w:val="00405F71"/>
    <w:rsid w:val="00413957"/>
    <w:rsid w:val="00435DC3"/>
    <w:rsid w:val="00452C00"/>
    <w:rsid w:val="00456A18"/>
    <w:rsid w:val="0048298E"/>
    <w:rsid w:val="00484EB7"/>
    <w:rsid w:val="00494CA8"/>
    <w:rsid w:val="004A3A9E"/>
    <w:rsid w:val="004E4F1C"/>
    <w:rsid w:val="00500E03"/>
    <w:rsid w:val="005035DB"/>
    <w:rsid w:val="00505511"/>
    <w:rsid w:val="00507433"/>
    <w:rsid w:val="00513BDB"/>
    <w:rsid w:val="00526A68"/>
    <w:rsid w:val="0053533A"/>
    <w:rsid w:val="00560311"/>
    <w:rsid w:val="00562086"/>
    <w:rsid w:val="005C7A93"/>
    <w:rsid w:val="005D64CE"/>
    <w:rsid w:val="005E7A04"/>
    <w:rsid w:val="0060045D"/>
    <w:rsid w:val="006120AF"/>
    <w:rsid w:val="006331F4"/>
    <w:rsid w:val="00642DDC"/>
    <w:rsid w:val="00645361"/>
    <w:rsid w:val="00653D2A"/>
    <w:rsid w:val="00665386"/>
    <w:rsid w:val="006665FC"/>
    <w:rsid w:val="0067740F"/>
    <w:rsid w:val="006B2571"/>
    <w:rsid w:val="006C4259"/>
    <w:rsid w:val="006C6633"/>
    <w:rsid w:val="006D50E7"/>
    <w:rsid w:val="006E61C7"/>
    <w:rsid w:val="0070582A"/>
    <w:rsid w:val="0071419D"/>
    <w:rsid w:val="00721220"/>
    <w:rsid w:val="00726568"/>
    <w:rsid w:val="00750135"/>
    <w:rsid w:val="007639DB"/>
    <w:rsid w:val="007D50B9"/>
    <w:rsid w:val="007D6EE7"/>
    <w:rsid w:val="007F001A"/>
    <w:rsid w:val="008053F5"/>
    <w:rsid w:val="0086254F"/>
    <w:rsid w:val="00871B97"/>
    <w:rsid w:val="00877B6A"/>
    <w:rsid w:val="00891311"/>
    <w:rsid w:val="008A0DD1"/>
    <w:rsid w:val="008A30F7"/>
    <w:rsid w:val="008C0D0E"/>
    <w:rsid w:val="008D20FD"/>
    <w:rsid w:val="008E2DB3"/>
    <w:rsid w:val="008F420C"/>
    <w:rsid w:val="0090044F"/>
    <w:rsid w:val="00923903"/>
    <w:rsid w:val="00942197"/>
    <w:rsid w:val="0096174B"/>
    <w:rsid w:val="00971353"/>
    <w:rsid w:val="00973B35"/>
    <w:rsid w:val="00983179"/>
    <w:rsid w:val="0098778A"/>
    <w:rsid w:val="00995759"/>
    <w:rsid w:val="009C4DD3"/>
    <w:rsid w:val="009D0112"/>
    <w:rsid w:val="009D6C59"/>
    <w:rsid w:val="00A03B06"/>
    <w:rsid w:val="00A053AF"/>
    <w:rsid w:val="00A17D25"/>
    <w:rsid w:val="00A525AB"/>
    <w:rsid w:val="00A5340A"/>
    <w:rsid w:val="00A610B0"/>
    <w:rsid w:val="00A76664"/>
    <w:rsid w:val="00A90254"/>
    <w:rsid w:val="00AA1A41"/>
    <w:rsid w:val="00AB34AC"/>
    <w:rsid w:val="00AC2DE1"/>
    <w:rsid w:val="00AD5F54"/>
    <w:rsid w:val="00AE0DC0"/>
    <w:rsid w:val="00AE1549"/>
    <w:rsid w:val="00B03966"/>
    <w:rsid w:val="00B14A6C"/>
    <w:rsid w:val="00B350A9"/>
    <w:rsid w:val="00B45FA8"/>
    <w:rsid w:val="00B533CA"/>
    <w:rsid w:val="00BA21CD"/>
    <w:rsid w:val="00BB38B2"/>
    <w:rsid w:val="00BB5B94"/>
    <w:rsid w:val="00BC510E"/>
    <w:rsid w:val="00BC76A3"/>
    <w:rsid w:val="00BF0B15"/>
    <w:rsid w:val="00C2246F"/>
    <w:rsid w:val="00C56294"/>
    <w:rsid w:val="00C83408"/>
    <w:rsid w:val="00C835B2"/>
    <w:rsid w:val="00C9787C"/>
    <w:rsid w:val="00CB4F91"/>
    <w:rsid w:val="00CB73CA"/>
    <w:rsid w:val="00CD384B"/>
    <w:rsid w:val="00CE72DA"/>
    <w:rsid w:val="00D11C20"/>
    <w:rsid w:val="00D16F47"/>
    <w:rsid w:val="00D306A1"/>
    <w:rsid w:val="00D45DC8"/>
    <w:rsid w:val="00D75AED"/>
    <w:rsid w:val="00D85CC1"/>
    <w:rsid w:val="00D952FD"/>
    <w:rsid w:val="00DB3683"/>
    <w:rsid w:val="00DB4FC1"/>
    <w:rsid w:val="00DF3D90"/>
    <w:rsid w:val="00E5089F"/>
    <w:rsid w:val="00E57CAA"/>
    <w:rsid w:val="00E6639A"/>
    <w:rsid w:val="00E70FB0"/>
    <w:rsid w:val="00E77D51"/>
    <w:rsid w:val="00E81FEF"/>
    <w:rsid w:val="00E909FB"/>
    <w:rsid w:val="00E969C3"/>
    <w:rsid w:val="00E9760D"/>
    <w:rsid w:val="00F0760C"/>
    <w:rsid w:val="00F12A25"/>
    <w:rsid w:val="00F1350D"/>
    <w:rsid w:val="00F246F3"/>
    <w:rsid w:val="00F301E3"/>
    <w:rsid w:val="00F32552"/>
    <w:rsid w:val="00F535C6"/>
    <w:rsid w:val="00F66FAA"/>
    <w:rsid w:val="00F74024"/>
    <w:rsid w:val="00F767C5"/>
    <w:rsid w:val="00F87EE4"/>
    <w:rsid w:val="00F918F6"/>
    <w:rsid w:val="00FA0346"/>
    <w:rsid w:val="00FA30EF"/>
    <w:rsid w:val="00FD4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6102C"/>
  <w15:docId w15:val="{FD218477-10F5-47D4-A28C-8132E9BD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187"/>
    <w:pPr>
      <w:spacing w:after="200" w:line="276" w:lineRule="auto"/>
    </w:pPr>
    <w:rPr>
      <w:rFonts w:ascii="Calibri" w:eastAsia="Calibri" w:hAnsi="Calibri" w:cs="Times New Roman"/>
      <w:lang w:val="en-GB"/>
    </w:rPr>
  </w:style>
  <w:style w:type="paragraph" w:styleId="Heading3">
    <w:name w:val="heading 3"/>
    <w:basedOn w:val="Normal"/>
    <w:next w:val="Normal"/>
    <w:link w:val="Heading3Char"/>
    <w:uiPriority w:val="9"/>
    <w:unhideWhenUsed/>
    <w:qFormat/>
    <w:rsid w:val="00BA21C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7187"/>
    <w:rPr>
      <w:color w:val="0000FF"/>
      <w:u w:val="single"/>
    </w:rPr>
  </w:style>
  <w:style w:type="paragraph" w:styleId="ListParagraph">
    <w:name w:val="List Paragraph"/>
    <w:basedOn w:val="Normal"/>
    <w:uiPriority w:val="34"/>
    <w:qFormat/>
    <w:rsid w:val="00187187"/>
    <w:pPr>
      <w:ind w:left="720"/>
      <w:contextualSpacing/>
    </w:pPr>
  </w:style>
  <w:style w:type="character" w:customStyle="1" w:styleId="st1">
    <w:name w:val="st1"/>
    <w:basedOn w:val="DefaultParagraphFont"/>
    <w:rsid w:val="00187187"/>
  </w:style>
  <w:style w:type="paragraph" w:styleId="BalloonText">
    <w:name w:val="Balloon Text"/>
    <w:basedOn w:val="Normal"/>
    <w:link w:val="BalloonTextChar"/>
    <w:uiPriority w:val="99"/>
    <w:semiHidden/>
    <w:unhideWhenUsed/>
    <w:rsid w:val="0018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187"/>
    <w:rPr>
      <w:rFonts w:ascii="Segoe UI" w:eastAsia="Calibri" w:hAnsi="Segoe UI" w:cs="Segoe UI"/>
      <w:sz w:val="18"/>
      <w:szCs w:val="18"/>
      <w:lang w:val="en-GB"/>
    </w:rPr>
  </w:style>
  <w:style w:type="character" w:customStyle="1" w:styleId="Heading3Char">
    <w:name w:val="Heading 3 Char"/>
    <w:basedOn w:val="DefaultParagraphFont"/>
    <w:link w:val="Heading3"/>
    <w:uiPriority w:val="9"/>
    <w:rsid w:val="00BA21CD"/>
    <w:rPr>
      <w:rFonts w:asciiTheme="majorHAnsi" w:eastAsiaTheme="majorEastAsia" w:hAnsiTheme="majorHAnsi" w:cstheme="majorBidi"/>
      <w:b/>
      <w:bCs/>
      <w:color w:val="5B9BD5" w:themeColor="accent1"/>
      <w:lang w:val="en-GB"/>
    </w:rPr>
  </w:style>
  <w:style w:type="paragraph" w:styleId="Header">
    <w:name w:val="header"/>
    <w:basedOn w:val="Normal"/>
    <w:link w:val="HeaderChar"/>
    <w:uiPriority w:val="99"/>
    <w:unhideWhenUsed/>
    <w:rsid w:val="00297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BFC"/>
    <w:rPr>
      <w:rFonts w:ascii="Calibri" w:eastAsia="Calibri" w:hAnsi="Calibri" w:cs="Times New Roman"/>
      <w:lang w:val="en-GB"/>
    </w:rPr>
  </w:style>
  <w:style w:type="paragraph" w:styleId="Footer">
    <w:name w:val="footer"/>
    <w:basedOn w:val="Normal"/>
    <w:link w:val="FooterChar"/>
    <w:uiPriority w:val="99"/>
    <w:unhideWhenUsed/>
    <w:rsid w:val="00297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BF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133423">
      <w:bodyDiv w:val="1"/>
      <w:marLeft w:val="0"/>
      <w:marRight w:val="0"/>
      <w:marTop w:val="0"/>
      <w:marBottom w:val="0"/>
      <w:divBdr>
        <w:top w:val="none" w:sz="0" w:space="0" w:color="auto"/>
        <w:left w:val="none" w:sz="0" w:space="0" w:color="auto"/>
        <w:bottom w:val="none" w:sz="0" w:space="0" w:color="auto"/>
        <w:right w:val="none" w:sz="0" w:space="0" w:color="auto"/>
      </w:divBdr>
    </w:div>
    <w:div w:id="20699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unit@roscommoncoco.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fa.ie/media/dfa/publications/Global-Ireland---Irelands-Strategy-for-Africa-to-202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ishaid.ie/media/irishaid/aboutus/abetterworldirelandspolicyforinternationaldevelopment/A-Better-World-Irelands-Policy-for-International-Development.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iunit@roscommoncoco.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1967eb77-9f65-4886-8017-15e659b467bf">Live</eDocs_FileStatus>
    <TaxCatchAll xmlns="1967eb77-9f65-4886-8017-15e659b467bf">
      <Value>4</Value>
      <Value>3</Value>
      <Value>2</Value>
      <Value>1</Value>
    </TaxCatchAll>
    <mbbd3fafa5ab4e5eb8a6a5e099cef439 xmlns="1967eb77-9f65-4886-8017-15e659b46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mbbd3fafa5ab4e5eb8a6a5e099cef439>
    <fbaa881fc4ae443f9fdafbdd527793df xmlns="1967eb77-9f65-4886-8017-15e659b467bf">
      <Terms xmlns="http://schemas.microsoft.com/office/infopath/2007/PartnerControls"/>
    </fbaa881fc4ae443f9fdafbdd527793df>
    <m02c691f3efa402dab5cbaa8c240a9e7 xmlns="1967eb77-9f65-4886-8017-15e659b467bf">
      <Terms xmlns="http://schemas.microsoft.com/office/infopath/2007/PartnerControls">
        <TermInfo xmlns="http://schemas.microsoft.com/office/infopath/2007/PartnerControls">
          <TermName xmlns="http://schemas.microsoft.com/office/infopath/2007/PartnerControls">Undefined</TermName>
          <TermId xmlns="http://schemas.microsoft.com/office/infopath/2007/PartnerControls">ca3443ee-ba9e-4f42-9f6c-918be5f7e272</TermId>
        </TermInfo>
      </Terms>
    </m02c691f3efa402dab5cbaa8c240a9e7>
    <_vti_ItemDeclaredRecord xmlns="1967eb77-9f65-4886-8017-15e659b467bf" xsi:nil="true"/>
    <nb1b8a72855341e18dd75ce464e281f2 xmlns="1967eb77-9f65-4886-8017-15e659b467b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nb1b8a72855341e18dd75ce464e281f2>
    <eDocs_eFileName xmlns="1967eb77-9f65-4886-8017-15e659b467bf">DFA112-005-2022</eDocs_eFileName>
    <h1f8bb4843d6459a8b809123185593c7 xmlns="1967eb77-9f65-4886-8017-15e659b467bf">
      <Terms xmlns="http://schemas.microsoft.com/office/infopath/2007/PartnerControls">
        <TermInfo xmlns="http://schemas.microsoft.com/office/infopath/2007/PartnerControls">
          <TermName xmlns="http://schemas.microsoft.com/office/infopath/2007/PartnerControls">112</TermName>
          <TermId xmlns="http://schemas.microsoft.com/office/infopath/2007/PartnerControls">56c03cea-a81f-4f11-885b-7e25d71fb3ee</TermId>
        </TermInfo>
      </Terms>
    </h1f8bb4843d6459a8b809123185593c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2FC9ABD79033A148BCFAC6D760AB8363" ma:contentTypeVersion="163" ma:contentTypeDescription="" ma:contentTypeScope="" ma:versionID="7c9cc8300c5488dfb6cb7542228d6397">
  <xsd:schema xmlns:xsd="http://www.w3.org/2001/XMLSchema" xmlns:xs="http://www.w3.org/2001/XMLSchema" xmlns:p="http://schemas.microsoft.com/office/2006/metadata/properties" xmlns:ns2="1967eb77-9f65-4886-8017-15e659b467bf" targetNamespace="http://schemas.microsoft.com/office/2006/metadata/properties" ma:root="true" ma:fieldsID="fd6a5ece31698bc295db4335cc599b7a" ns2:_="">
    <xsd:import namespace="1967eb77-9f65-4886-8017-15e659b467b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7eb77-9f65-4886-8017-15e659b467b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db23d82-de06-446b-b8bd-f6656ac5f2bf}" ma:internalName="TaxCatchAll" ma:showField="CatchAllData" ma:web="1967eb77-9f65-4886-8017-15e659b467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b23d82-de06-446b-b8bd-f6656ac5f2bf}" ma:internalName="TaxCatchAllLabel" ma:readOnly="true" ma:showField="CatchAllDataLabel" ma:web="1967eb77-9f65-4886-8017-15e659b467b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12|56c03cea-a81f-4f11-885b-7e25d71fb3ee" ma:fieldId="{11f8bb48-43d6-459a-8b80-9123185593c7}" ma:sspId="0e3abafe-1b34-4c1b-bf65-10a7feaae33e" ma:termSetId="90efb4c6-9db8-4ab8-b5d0-a64d06b76fd3"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e3abafe-1b34-4c1b-bf65-10a7feaae33e" ma:termSetId="6e832c83-050b-48dc-ad1c-9a00fb71e296"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8e59aef-4941-49be-a09f-d6143239bb71" ma:fieldId="{6bbd3faf-a5ab-4e5e-b8a6-a5e099cef439}" ma:sspId="0e3abafe-1b34-4c1b-bf65-10a7feaae33e" ma:termSetId="cfde435d-7c98-4272-8b5d-5c47f89107d2"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e3abafe-1b34-4c1b-bf65-10a7feaae33e"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93D1D-7054-4E18-B684-5088892A11A4}">
  <ds:schemaRefs>
    <ds:schemaRef ds:uri="http://schemas.microsoft.com/office/2006/metadata/properties"/>
    <ds:schemaRef ds:uri="http://schemas.microsoft.com/office/infopath/2007/PartnerControls"/>
    <ds:schemaRef ds:uri="1967eb77-9f65-4886-8017-15e659b467bf"/>
  </ds:schemaRefs>
</ds:datastoreItem>
</file>

<file path=customXml/itemProps2.xml><?xml version="1.0" encoding="utf-8"?>
<ds:datastoreItem xmlns:ds="http://schemas.openxmlformats.org/officeDocument/2006/customXml" ds:itemID="{D1E11B48-1241-4CDA-B2DB-A13AD3CDD8EB}">
  <ds:schemaRefs>
    <ds:schemaRef ds:uri="http://schemas.microsoft.com/sharepoint/v3/contenttype/forms"/>
  </ds:schemaRefs>
</ds:datastoreItem>
</file>

<file path=customXml/itemProps3.xml><?xml version="1.0" encoding="utf-8"?>
<ds:datastoreItem xmlns:ds="http://schemas.openxmlformats.org/officeDocument/2006/customXml" ds:itemID="{7FBC5E6C-5A12-479E-AE86-F87E95D01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7eb77-9f65-4886-8017-15e659b4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Gillanders Karen HQ-POLICY &amp; COMMS</dc:creator>
  <cp:keywords/>
  <dc:description/>
  <cp:lastModifiedBy>Mairead McKeon</cp:lastModifiedBy>
  <cp:revision>2</cp:revision>
  <cp:lastPrinted>2020-02-25T11:59:00Z</cp:lastPrinted>
  <dcterms:created xsi:type="dcterms:W3CDTF">2025-01-15T16:33:00Z</dcterms:created>
  <dcterms:modified xsi:type="dcterms:W3CDTF">2025-01-15T16:33:00Z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0x0101000BC94875665D404BB1351B53C41FD2C0002FC9ABD79033A148BCFAC6D760AB8363</vt:lpwstr>
  </property>
  <property fmtid="{D5CDD505-2E9C-101B-9397-08002B2CF9AE}" pid="3" name="eDocs_FileTopics">
    <vt:lpwstr>3;#Undefined|ca3443ee-ba9e-4f42-9f6c-918be5f7e272</vt:lpwstr>
  </property>
  <property fmtid="{D5CDD505-2E9C-101B-9397-08002B2CF9AE}" pid="4" name="eDocs_SecurityClassification">
    <vt:lpwstr>4;#Unclassified|48e59aef-4941-49be-a09f-d6143239bb71</vt:lpwstr>
  </property>
  <property fmtid="{D5CDD505-2E9C-101B-9397-08002B2CF9AE}" pid="5" name="eDocs_DocumentTopics">
    <vt:lpwstr/>
  </property>
  <property fmtid="{D5CDD505-2E9C-101B-9397-08002B2CF9AE}" pid="6" name="eDocs_Year">
    <vt:lpwstr>2;#2022|a93113ae-f419-48c7-851a-f0b6b224d316</vt:lpwstr>
  </property>
  <property fmtid="{D5CDD505-2E9C-101B-9397-08002B2CF9AE}" pid="7" name="eDocs_SeriesSubSeries">
    <vt:lpwstr>3;#112|56c03cea-a81f-4f11-885b-7e25d71fb3ee</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1;#112|56c03cea-a81f-4f11-885b-7e25d71fb3ee</vt:lpwstr>
  </property>
  <property fmtid="{D5CDD505-2E9C-101B-9397-08002B2CF9AE}" pid="11" name="ge25f6a3ef6f42d4865685f2a74bf8c7">
    <vt:lpwstr/>
  </property>
  <property fmtid="{D5CDD505-2E9C-101B-9397-08002B2CF9AE}" pid="12" name="eDocs_RetentionPeriodTerm">
    <vt:lpwstr/>
  </property>
</Properties>
</file>