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E8" w:rsidRPr="005838B9" w:rsidRDefault="006766E8" w:rsidP="00B61141">
      <w:pPr>
        <w:spacing w:after="0" w:line="240" w:lineRule="auto"/>
        <w:contextualSpacing/>
        <w:jc w:val="center"/>
        <w:rPr>
          <w:rFonts w:ascii="Calibri" w:eastAsia="Times New Roman" w:hAnsi="Calibri" w:cs="Times New Roman"/>
          <w:b/>
          <w:noProof w:val="0"/>
          <w:color w:val="E81F76"/>
          <w:spacing w:val="-10"/>
          <w:kern w:val="28"/>
          <w:sz w:val="56"/>
          <w:szCs w:val="56"/>
          <w:lang w:val="en-GB"/>
        </w:rPr>
      </w:pPr>
      <w:r w:rsidRPr="005838B9">
        <w:rPr>
          <w:rFonts w:ascii="Calibri" w:eastAsia="Times New Roman" w:hAnsi="Calibri" w:cs="Times New Roman"/>
          <w:b/>
          <w:noProof w:val="0"/>
          <w:color w:val="E81F76"/>
          <w:spacing w:val="-10"/>
          <w:kern w:val="28"/>
          <w:sz w:val="56"/>
          <w:szCs w:val="56"/>
          <w:lang w:val="en-GB"/>
        </w:rPr>
        <w:t>Speed meeting for slow art projects…</w:t>
      </w:r>
    </w:p>
    <w:p w:rsidR="006766E8" w:rsidRPr="005838B9" w:rsidRDefault="006766E8" w:rsidP="00814847">
      <w:pPr>
        <w:numPr>
          <w:ilvl w:val="1"/>
          <w:numId w:val="0"/>
        </w:numPr>
        <w:spacing w:after="660"/>
        <w:jc w:val="center"/>
        <w:rPr>
          <w:rFonts w:ascii="Calibri" w:eastAsia="Times New Roman" w:hAnsi="Calibri" w:cs="Times New Roman"/>
          <w:b/>
          <w:noProof w:val="0"/>
          <w:color w:val="C9D1E4"/>
          <w:spacing w:val="-10"/>
          <w:sz w:val="44"/>
          <w:szCs w:val="44"/>
          <w:lang w:val="en-GB"/>
        </w:rPr>
      </w:pPr>
      <w:r w:rsidRPr="005838B9">
        <w:rPr>
          <w:rFonts w:ascii="Calibri" w:eastAsia="Times New Roman" w:hAnsi="Calibri" w:cs="Times New Roman"/>
          <w:b/>
          <w:noProof w:val="0"/>
          <w:color w:val="C9D1E4"/>
          <w:spacing w:val="-10"/>
          <w:sz w:val="44"/>
          <w:szCs w:val="44"/>
          <w:lang w:val="en-GB"/>
        </w:rPr>
        <w:t>Networki</w:t>
      </w:r>
      <w:r w:rsidR="00B61141">
        <w:rPr>
          <w:rFonts w:ascii="Calibri" w:eastAsia="Times New Roman" w:hAnsi="Calibri" w:cs="Times New Roman"/>
          <w:b/>
          <w:noProof w:val="0"/>
          <w:color w:val="C9D1E4"/>
          <w:spacing w:val="-10"/>
          <w:sz w:val="44"/>
          <w:szCs w:val="44"/>
          <w:lang w:val="en-GB"/>
        </w:rPr>
        <w:t>ng for creativity in Roscommon</w:t>
      </w:r>
      <w:r w:rsidR="00814847">
        <w:rPr>
          <w:rFonts w:ascii="Calibri" w:eastAsia="Times New Roman" w:hAnsi="Calibri" w:cs="Times New Roman"/>
          <w:b/>
          <w:noProof w:val="0"/>
          <w:color w:val="C9D1E4"/>
          <w:spacing w:val="-10"/>
          <w:sz w:val="44"/>
          <w:szCs w:val="44"/>
          <w:lang w:val="en-GB"/>
        </w:rPr>
        <w:t xml:space="preserve">   </w:t>
      </w:r>
      <w:r w:rsidRPr="005838B9">
        <w:rPr>
          <w:rFonts w:ascii="Calibri" w:eastAsia="Times New Roman" w:hAnsi="Calibri" w:cs="Times New Roman"/>
          <w:b/>
          <w:noProof w:val="0"/>
          <w:color w:val="C9D1E4"/>
          <w:spacing w:val="-10"/>
          <w:sz w:val="44"/>
          <w:szCs w:val="44"/>
          <w:lang w:val="en-GB"/>
        </w:rPr>
        <w:t xml:space="preserve"> </w:t>
      </w:r>
      <w:r w:rsidR="00814847">
        <w:rPr>
          <w:rFonts w:ascii="Calibri" w:eastAsia="Times New Roman" w:hAnsi="Calibri" w:cs="Times New Roman"/>
          <w:b/>
          <w:noProof w:val="0"/>
          <w:color w:val="C9D1E4"/>
          <w:spacing w:val="-10"/>
          <w:sz w:val="44"/>
          <w:szCs w:val="44"/>
          <w:lang w:val="en-GB"/>
        </w:rPr>
        <w:t xml:space="preserve">                     </w:t>
      </w:r>
      <w:r w:rsidR="00B61141">
        <w:rPr>
          <w:rFonts w:ascii="Calibri" w:eastAsia="Times New Roman" w:hAnsi="Calibri" w:cs="Times New Roman"/>
          <w:b/>
          <w:noProof w:val="0"/>
          <w:color w:val="C9D1E4"/>
          <w:spacing w:val="-10"/>
          <w:sz w:val="44"/>
          <w:szCs w:val="44"/>
          <w:lang w:val="en-GB"/>
        </w:rPr>
        <w:t>3-5pm, November 17</w:t>
      </w:r>
      <w:r w:rsidRPr="005838B9">
        <w:rPr>
          <w:rFonts w:ascii="Calibri" w:eastAsia="Times New Roman" w:hAnsi="Calibri" w:cs="Times New Roman"/>
          <w:b/>
          <w:noProof w:val="0"/>
          <w:color w:val="C9D1E4"/>
          <w:spacing w:val="-10"/>
          <w:sz w:val="44"/>
          <w:szCs w:val="44"/>
          <w:lang w:val="en-GB"/>
        </w:rPr>
        <w:t>, 2021.</w:t>
      </w:r>
    </w:p>
    <w:p w:rsidR="006766E8" w:rsidRPr="005838B9" w:rsidRDefault="006766E8" w:rsidP="006766E8">
      <w:pPr>
        <w:rPr>
          <w:rFonts w:ascii="Calibri" w:eastAsia="Calibri" w:hAnsi="Calibri" w:cs="Times New Roman"/>
          <w:noProof w:val="0"/>
          <w:color w:val="003A5D"/>
          <w:sz w:val="28"/>
          <w:lang w:val="en-GB"/>
        </w:rPr>
      </w:pPr>
      <w:r w:rsidRPr="005838B9">
        <w:rPr>
          <w:rFonts w:ascii="Calibri" w:eastAsia="Calibri" w:hAnsi="Calibri" w:cs="Times New Roman"/>
          <w:color w:val="003A5D"/>
          <w:sz w:val="28"/>
          <w:lang w:eastAsia="en-IE"/>
        </w:rPr>
        <w:drawing>
          <wp:inline distT="0" distB="0" distL="0" distR="0" wp14:anchorId="194774A5" wp14:editId="65528AAC">
            <wp:extent cx="2715985" cy="181023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9381" cy="1839160"/>
                    </a:xfrm>
                    <a:prstGeom prst="rect">
                      <a:avLst/>
                    </a:prstGeom>
                  </pic:spPr>
                </pic:pic>
              </a:graphicData>
            </a:graphic>
          </wp:inline>
        </w:drawing>
      </w:r>
      <w:r w:rsidRPr="005838B9">
        <w:rPr>
          <w:rFonts w:ascii="Calibri" w:eastAsia="Calibri" w:hAnsi="Calibri" w:cs="Times New Roman"/>
          <w:noProof w:val="0"/>
          <w:color w:val="003A5D"/>
          <w:sz w:val="28"/>
          <w:lang w:val="en-GB"/>
        </w:rPr>
        <w:t xml:space="preserve"> </w:t>
      </w:r>
      <w:r w:rsidR="00814847">
        <w:rPr>
          <w:rFonts w:ascii="Calibri" w:eastAsia="Calibri" w:hAnsi="Calibri" w:cs="Times New Roman"/>
          <w:color w:val="003A5D"/>
          <w:sz w:val="28"/>
          <w:lang w:eastAsia="en-IE"/>
        </w:rPr>
        <w:drawing>
          <wp:inline distT="0" distB="0" distL="0" distR="0">
            <wp:extent cx="2710695" cy="180702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air Samaa_75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6907" cy="1811170"/>
                    </a:xfrm>
                    <a:prstGeom prst="rect">
                      <a:avLst/>
                    </a:prstGeom>
                  </pic:spPr>
                </pic:pic>
              </a:graphicData>
            </a:graphic>
          </wp:inline>
        </w:drawing>
      </w:r>
    </w:p>
    <w:p w:rsidR="006766E8" w:rsidRPr="005838B9" w:rsidRDefault="006766E8" w:rsidP="006766E8">
      <w:pPr>
        <w:keepNext/>
        <w:keepLines/>
        <w:spacing w:before="240" w:after="180"/>
        <w:jc w:val="center"/>
        <w:outlineLvl w:val="0"/>
        <w:rPr>
          <w:rFonts w:ascii="Calibri" w:eastAsia="Times New Roman" w:hAnsi="Calibri" w:cs="Times New Roman"/>
          <w:b/>
          <w:noProof w:val="0"/>
          <w:color w:val="E81F76"/>
          <w:sz w:val="32"/>
          <w:szCs w:val="32"/>
          <w:lang w:val="en-GB"/>
        </w:rPr>
      </w:pPr>
      <w:r w:rsidRPr="005838B9">
        <w:rPr>
          <w:rFonts w:ascii="Calibri" w:eastAsia="Times New Roman" w:hAnsi="Calibri" w:cs="Times New Roman"/>
          <w:b/>
          <w:noProof w:val="0"/>
          <w:color w:val="E81F76"/>
          <w:sz w:val="32"/>
          <w:szCs w:val="32"/>
          <w:lang w:val="en-GB"/>
        </w:rPr>
        <w:t>Calling P</w:t>
      </w:r>
      <w:r w:rsidR="00B61141">
        <w:rPr>
          <w:rFonts w:ascii="Calibri" w:eastAsia="Times New Roman" w:hAnsi="Calibri" w:cs="Times New Roman"/>
          <w:b/>
          <w:noProof w:val="0"/>
          <w:color w:val="E81F76"/>
          <w:sz w:val="32"/>
          <w:szCs w:val="32"/>
          <w:lang w:val="en-GB"/>
        </w:rPr>
        <w:t>rofessional Artists in Roscommon</w:t>
      </w:r>
    </w:p>
    <w:p w:rsidR="006766E8" w:rsidRPr="005838B9" w:rsidRDefault="006766E8" w:rsidP="006766E8">
      <w:pPr>
        <w:numPr>
          <w:ilvl w:val="0"/>
          <w:numId w:val="1"/>
        </w:numPr>
        <w:contextualSpacing/>
        <w:rPr>
          <w:rFonts w:ascii="Calibri" w:eastAsia="Calibri" w:hAnsi="Calibri" w:cs="Times New Roman"/>
          <w:noProof w:val="0"/>
          <w:color w:val="003A5D"/>
          <w:sz w:val="28"/>
          <w:szCs w:val="28"/>
          <w:lang w:val="en-US"/>
        </w:rPr>
      </w:pPr>
      <w:r w:rsidRPr="005838B9">
        <w:rPr>
          <w:rFonts w:ascii="Calibri" w:eastAsia="Calibri" w:hAnsi="Calibri" w:cs="Times New Roman"/>
          <w:noProof w:val="0"/>
          <w:color w:val="003A5D"/>
          <w:sz w:val="28"/>
          <w:szCs w:val="28"/>
          <w:lang w:val="en-US"/>
        </w:rPr>
        <w:t>Are you a professional independent artist who works with or would like to wo</w:t>
      </w:r>
      <w:r w:rsidR="00B61141">
        <w:rPr>
          <w:rFonts w:ascii="Calibri" w:eastAsia="Calibri" w:hAnsi="Calibri" w:cs="Times New Roman"/>
          <w:noProof w:val="0"/>
          <w:color w:val="003A5D"/>
          <w:sz w:val="28"/>
          <w:szCs w:val="28"/>
          <w:lang w:val="en-US"/>
        </w:rPr>
        <w:t>rk with communities in Roscommon</w:t>
      </w:r>
      <w:r w:rsidRPr="005838B9">
        <w:rPr>
          <w:rFonts w:ascii="Calibri" w:eastAsia="Calibri" w:hAnsi="Calibri" w:cs="Times New Roman"/>
          <w:noProof w:val="0"/>
          <w:color w:val="003A5D"/>
          <w:sz w:val="28"/>
          <w:szCs w:val="28"/>
          <w:lang w:val="en-US"/>
        </w:rPr>
        <w:t xml:space="preserve">? </w:t>
      </w:r>
    </w:p>
    <w:p w:rsidR="006766E8" w:rsidRDefault="006766E8" w:rsidP="006766E8">
      <w:pPr>
        <w:numPr>
          <w:ilvl w:val="0"/>
          <w:numId w:val="1"/>
        </w:numPr>
        <w:contextualSpacing/>
        <w:rPr>
          <w:rFonts w:ascii="Calibri" w:eastAsia="Calibri" w:hAnsi="Calibri" w:cs="Times New Roman"/>
          <w:noProof w:val="0"/>
          <w:color w:val="003A5D"/>
          <w:sz w:val="28"/>
          <w:szCs w:val="28"/>
          <w:lang w:val="en-US"/>
        </w:rPr>
      </w:pPr>
      <w:r w:rsidRPr="005838B9">
        <w:rPr>
          <w:rFonts w:ascii="Calibri" w:eastAsia="Calibri" w:hAnsi="Calibri" w:cs="Times New Roman"/>
          <w:noProof w:val="0"/>
          <w:color w:val="003A5D"/>
          <w:sz w:val="28"/>
          <w:szCs w:val="28"/>
          <w:lang w:val="en-US"/>
        </w:rPr>
        <w:t xml:space="preserve">Do you have an interest in working with </w:t>
      </w:r>
      <w:r w:rsidRPr="005838B9">
        <w:rPr>
          <w:rFonts w:ascii="Calibri" w:eastAsia="Calibri" w:hAnsi="Calibri" w:cs="Times New Roman"/>
          <w:b/>
          <w:noProof w:val="0"/>
          <w:color w:val="003A5D"/>
          <w:sz w:val="28"/>
          <w:szCs w:val="28"/>
          <w:lang w:val="en-US"/>
        </w:rPr>
        <w:t>older people</w:t>
      </w:r>
      <w:r w:rsidRPr="005838B9">
        <w:rPr>
          <w:rFonts w:ascii="Calibri" w:eastAsia="Calibri" w:hAnsi="Calibri" w:cs="Times New Roman"/>
          <w:noProof w:val="0"/>
          <w:color w:val="003A5D"/>
          <w:sz w:val="28"/>
          <w:szCs w:val="28"/>
          <w:lang w:val="en-US"/>
        </w:rPr>
        <w:t xml:space="preserve"> or exploring subjects related to ageing in a collaborative approach?</w:t>
      </w:r>
    </w:p>
    <w:p w:rsidR="006766E8" w:rsidRPr="005838B9" w:rsidRDefault="006766E8" w:rsidP="006766E8">
      <w:pPr>
        <w:ind w:left="720"/>
        <w:contextualSpacing/>
        <w:rPr>
          <w:rFonts w:ascii="Calibri" w:eastAsia="Calibri" w:hAnsi="Calibri" w:cs="Times New Roman"/>
          <w:noProof w:val="0"/>
          <w:color w:val="003A5D"/>
          <w:sz w:val="28"/>
          <w:szCs w:val="28"/>
          <w:lang w:val="en-US"/>
        </w:rPr>
      </w:pPr>
    </w:p>
    <w:p w:rsidR="006766E8" w:rsidRDefault="006766E8" w:rsidP="006766E8">
      <w:pPr>
        <w:rPr>
          <w:rFonts w:ascii="Calibri" w:eastAsia="Calibri" w:hAnsi="Calibri" w:cs="Times New Roman"/>
          <w:noProof w:val="0"/>
          <w:color w:val="003A5D"/>
          <w:sz w:val="28"/>
          <w:szCs w:val="28"/>
          <w:lang w:val="en-US"/>
        </w:rPr>
      </w:pPr>
      <w:r w:rsidRPr="005838B9">
        <w:rPr>
          <w:rFonts w:ascii="Calibri" w:eastAsia="Calibri" w:hAnsi="Calibri" w:cs="Times New Roman"/>
          <w:noProof w:val="0"/>
          <w:color w:val="003A5D"/>
          <w:sz w:val="28"/>
          <w:szCs w:val="28"/>
          <w:lang w:val="en-US"/>
        </w:rPr>
        <w:t>Age &amp; Opportunity’s Bealtaine Festiv</w:t>
      </w:r>
      <w:r w:rsidR="00B61141">
        <w:rPr>
          <w:rFonts w:ascii="Calibri" w:eastAsia="Calibri" w:hAnsi="Calibri" w:cs="Times New Roman"/>
          <w:noProof w:val="0"/>
          <w:color w:val="003A5D"/>
          <w:sz w:val="28"/>
          <w:szCs w:val="28"/>
          <w:lang w:val="en-US"/>
        </w:rPr>
        <w:t>al with Roscommon</w:t>
      </w:r>
      <w:r w:rsidRPr="005838B9">
        <w:rPr>
          <w:rFonts w:ascii="Calibri" w:eastAsia="Calibri" w:hAnsi="Calibri" w:cs="Times New Roman"/>
          <w:noProof w:val="0"/>
          <w:color w:val="003A5D"/>
          <w:sz w:val="28"/>
          <w:szCs w:val="28"/>
          <w:lang w:val="en-US"/>
        </w:rPr>
        <w:t xml:space="preserve"> Arts Office wish to facilitate a (virtual) meeting between older person </w:t>
      </w:r>
      <w:proofErr w:type="spellStart"/>
      <w:r w:rsidRPr="005838B9">
        <w:rPr>
          <w:rFonts w:ascii="Calibri" w:eastAsia="Calibri" w:hAnsi="Calibri" w:cs="Times New Roman"/>
          <w:noProof w:val="0"/>
          <w:color w:val="003A5D"/>
          <w:sz w:val="28"/>
          <w:szCs w:val="28"/>
          <w:lang w:val="en-US"/>
        </w:rPr>
        <w:t>organisations</w:t>
      </w:r>
      <w:proofErr w:type="spellEnd"/>
      <w:r w:rsidRPr="005838B9">
        <w:rPr>
          <w:rFonts w:ascii="Calibri" w:eastAsia="Calibri" w:hAnsi="Calibri" w:cs="Times New Roman"/>
          <w:noProof w:val="0"/>
          <w:color w:val="003A5D"/>
          <w:sz w:val="28"/>
          <w:szCs w:val="28"/>
          <w:lang w:val="en-US"/>
        </w:rPr>
        <w:t xml:space="preserve"> and local professional artists, where they can chat about creative ideas and see if there is potential to work together in the future. If you would like to attend, please complete the application form below. </w:t>
      </w:r>
    </w:p>
    <w:p w:rsidR="006766E8" w:rsidRPr="005838B9" w:rsidRDefault="006766E8" w:rsidP="006766E8">
      <w:pPr>
        <w:rPr>
          <w:rFonts w:ascii="Calibri" w:eastAsia="Calibri" w:hAnsi="Calibri" w:cs="Times New Roman"/>
          <w:noProof w:val="0"/>
          <w:color w:val="003A5D"/>
          <w:sz w:val="28"/>
          <w:szCs w:val="28"/>
          <w:lang w:val="en-US"/>
        </w:rPr>
      </w:pPr>
    </w:p>
    <w:p w:rsidR="006766E8" w:rsidRDefault="003620B1" w:rsidP="007A39D6">
      <w:pPr>
        <w:jc w:val="center"/>
        <w:rPr>
          <w:rFonts w:ascii="Calibri" w:eastAsia="Calibri" w:hAnsi="Calibri" w:cs="Times New Roman"/>
          <w:i/>
          <w:noProof w:val="0"/>
          <w:color w:val="003A5D"/>
          <w:lang w:val="en-US"/>
        </w:rPr>
      </w:pPr>
      <w:r w:rsidRPr="003620B1">
        <w:rPr>
          <w:rFonts w:ascii="Calibri" w:eastAsia="Calibri" w:hAnsi="Calibri" w:cs="Times New Roman"/>
          <w:i/>
          <w:color w:val="003A5D"/>
          <w:lang w:eastAsia="en-IE"/>
        </w:rPr>
        <w:drawing>
          <wp:inline distT="0" distB="0" distL="0" distR="0">
            <wp:extent cx="4131128" cy="899935"/>
            <wp:effectExtent l="0" t="0" r="3175" b="0"/>
            <wp:docPr id="3" name="Picture 3" descr="C:\Users\Melissa Byrne\Downloads\Copy of Copy of Copy of Copy of Funded b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 Byrne\Downloads\Copy of Copy of Copy of Copy of Funded by (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9730"/>
                    <a:stretch/>
                  </pic:blipFill>
                  <pic:spPr bwMode="auto">
                    <a:xfrm>
                      <a:off x="0" y="0"/>
                      <a:ext cx="4267785" cy="929705"/>
                    </a:xfrm>
                    <a:prstGeom prst="rect">
                      <a:avLst/>
                    </a:prstGeom>
                    <a:noFill/>
                    <a:ln>
                      <a:noFill/>
                    </a:ln>
                    <a:extLst>
                      <a:ext uri="{53640926-AAD7-44D8-BBD7-CCE9431645EC}">
                        <a14:shadowObscured xmlns:a14="http://schemas.microsoft.com/office/drawing/2010/main"/>
                      </a:ext>
                    </a:extLst>
                  </pic:spPr>
                </pic:pic>
              </a:graphicData>
            </a:graphic>
          </wp:inline>
        </w:drawing>
      </w:r>
    </w:p>
    <w:p w:rsidR="006766E8" w:rsidRPr="005838B9" w:rsidRDefault="006766E8" w:rsidP="006766E8">
      <w:pPr>
        <w:keepNext/>
        <w:keepLines/>
        <w:spacing w:before="240" w:after="180"/>
        <w:outlineLvl w:val="0"/>
        <w:rPr>
          <w:rFonts w:ascii="Calibri" w:eastAsia="Times New Roman" w:hAnsi="Calibri" w:cs="Times New Roman"/>
          <w:b/>
          <w:noProof w:val="0"/>
          <w:color w:val="E81F76"/>
          <w:sz w:val="32"/>
          <w:szCs w:val="32"/>
          <w:lang w:val="en-GB"/>
        </w:rPr>
      </w:pPr>
      <w:r w:rsidRPr="005838B9">
        <w:rPr>
          <w:rFonts w:ascii="Calibri" w:eastAsia="Times New Roman" w:hAnsi="Calibri" w:cs="Times New Roman"/>
          <w:b/>
          <w:noProof w:val="0"/>
          <w:color w:val="E81F76"/>
          <w:sz w:val="32"/>
          <w:szCs w:val="32"/>
          <w:lang w:val="en-GB"/>
        </w:rPr>
        <w:lastRenderedPageBreak/>
        <w:t>Application Form for Artists – Speed Meeting for Slow Art</w:t>
      </w:r>
    </w:p>
    <w:p w:rsidR="006766E8" w:rsidRDefault="006766E8" w:rsidP="006766E8">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 xml:space="preserve">If you are a professional artist who would like to attend this creative networking event on </w:t>
      </w:r>
      <w:r w:rsidR="00804E90">
        <w:rPr>
          <w:rFonts w:ascii="Calibri" w:eastAsia="Calibri" w:hAnsi="Calibri" w:cs="Times New Roman"/>
          <w:noProof w:val="0"/>
          <w:color w:val="003A5D"/>
          <w:sz w:val="28"/>
          <w:u w:val="single"/>
          <w:lang w:val="en-US"/>
        </w:rPr>
        <w:t>Wednesday 17</w:t>
      </w:r>
      <w:r w:rsidRPr="005838B9">
        <w:rPr>
          <w:rFonts w:ascii="Calibri" w:eastAsia="Calibri" w:hAnsi="Calibri" w:cs="Times New Roman"/>
          <w:noProof w:val="0"/>
          <w:color w:val="003A5D"/>
          <w:sz w:val="28"/>
          <w:u w:val="single"/>
          <w:lang w:val="en-US"/>
        </w:rPr>
        <w:t>th November (3-5pm),</w:t>
      </w:r>
      <w:r w:rsidRPr="005838B9">
        <w:rPr>
          <w:rFonts w:ascii="Calibri" w:eastAsia="Calibri" w:hAnsi="Calibri" w:cs="Times New Roman"/>
          <w:noProof w:val="0"/>
          <w:color w:val="003A5D"/>
          <w:sz w:val="28"/>
          <w:lang w:val="en-US"/>
        </w:rPr>
        <w:t xml:space="preserve"> please fill out </w:t>
      </w:r>
      <w:r w:rsidR="00800B17">
        <w:rPr>
          <w:rFonts w:ascii="Calibri" w:eastAsia="Calibri" w:hAnsi="Calibri" w:cs="Times New Roman"/>
          <w:noProof w:val="0"/>
          <w:color w:val="003A5D"/>
          <w:sz w:val="28"/>
          <w:lang w:val="en-US"/>
        </w:rPr>
        <w:t xml:space="preserve">the details below and return to </w:t>
      </w:r>
      <w:hyperlink r:id="rId10" w:history="1">
        <w:r w:rsidR="00800B17" w:rsidRPr="00DD24B4">
          <w:rPr>
            <w:rStyle w:val="Hyperlink"/>
            <w:rFonts w:ascii="Calibri" w:eastAsia="Calibri" w:hAnsi="Calibri" w:cs="Times New Roman"/>
            <w:noProof w:val="0"/>
            <w:sz w:val="28"/>
            <w:lang w:val="en-US"/>
          </w:rPr>
          <w:t>artsofficer@roscommoncoco.ie</w:t>
        </w:r>
      </w:hyperlink>
      <w:r w:rsidR="00800B17">
        <w:rPr>
          <w:rFonts w:ascii="Calibri" w:eastAsia="Calibri" w:hAnsi="Calibri" w:cs="Times New Roman"/>
          <w:noProof w:val="0"/>
          <w:color w:val="003A5D"/>
          <w:sz w:val="28"/>
          <w:lang w:val="en-US"/>
        </w:rPr>
        <w:t xml:space="preserve"> </w:t>
      </w:r>
      <w:r w:rsidRPr="005838B9">
        <w:rPr>
          <w:rFonts w:ascii="Calibri" w:eastAsia="Calibri" w:hAnsi="Calibri" w:cs="Times New Roman"/>
          <w:noProof w:val="0"/>
          <w:color w:val="003A5D"/>
          <w:sz w:val="28"/>
          <w:lang w:val="en-US"/>
        </w:rPr>
        <w:t>by November 5</w:t>
      </w:r>
      <w:r w:rsidRPr="005838B9">
        <w:rPr>
          <w:rFonts w:ascii="Calibri" w:eastAsia="Calibri" w:hAnsi="Calibri" w:cs="Times New Roman"/>
          <w:noProof w:val="0"/>
          <w:color w:val="003A5D"/>
          <w:sz w:val="28"/>
          <w:vertAlign w:val="superscript"/>
          <w:lang w:val="en-US"/>
        </w:rPr>
        <w:t>th</w:t>
      </w:r>
      <w:r w:rsidRPr="005838B9">
        <w:rPr>
          <w:rFonts w:ascii="Calibri" w:eastAsia="Calibri" w:hAnsi="Calibri" w:cs="Times New Roman"/>
          <w:noProof w:val="0"/>
          <w:color w:val="003A5D"/>
          <w:sz w:val="28"/>
          <w:lang w:val="en-US"/>
        </w:rPr>
        <w:t xml:space="preserve">. Places are limited and will be assigned on a ‘best match’ basis. </w:t>
      </w:r>
    </w:p>
    <w:tbl>
      <w:tblPr>
        <w:tblStyle w:val="TableGrid1"/>
        <w:tblW w:w="0" w:type="auto"/>
        <w:tblLook w:val="04A0" w:firstRow="1" w:lastRow="0" w:firstColumn="1" w:lastColumn="0" w:noHBand="0" w:noVBand="1"/>
      </w:tblPr>
      <w:tblGrid>
        <w:gridCol w:w="8608"/>
      </w:tblGrid>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Name:</w:t>
            </w: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Email:</w:t>
            </w: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Phone number:</w:t>
            </w: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bookmarkStart w:id="0" w:name="_GoBack"/>
            <w:bookmarkEnd w:id="0"/>
            <w:r w:rsidRPr="005838B9">
              <w:rPr>
                <w:rFonts w:ascii="Calibri" w:eastAsia="Calibri" w:hAnsi="Calibri" w:cs="Times New Roman"/>
                <w:noProof w:val="0"/>
                <w:color w:val="003A5D"/>
                <w:sz w:val="28"/>
                <w:lang w:val="en-US"/>
              </w:rPr>
              <w:t>Why are you interested in working with older people (100 words max)?</w:t>
            </w: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 xml:space="preserve">Please complete the questions below and tick this box to confirm you would like to share the information with the selected </w:t>
            </w:r>
            <w:proofErr w:type="spellStart"/>
            <w:r w:rsidRPr="005838B9">
              <w:rPr>
                <w:rFonts w:ascii="Calibri" w:eastAsia="Calibri" w:hAnsi="Calibri" w:cs="Times New Roman"/>
                <w:noProof w:val="0"/>
                <w:color w:val="003A5D"/>
                <w:sz w:val="28"/>
                <w:lang w:val="en-US"/>
              </w:rPr>
              <w:t>organisations</w:t>
            </w:r>
            <w:proofErr w:type="spellEnd"/>
            <w:r w:rsidRPr="005838B9">
              <w:rPr>
                <w:rFonts w:ascii="Calibri" w:eastAsia="Calibri" w:hAnsi="Calibri" w:cs="Times New Roman"/>
                <w:noProof w:val="0"/>
                <w:color w:val="003A5D"/>
                <w:sz w:val="28"/>
                <w:lang w:val="en-US"/>
              </w:rPr>
              <w:t xml:space="preserve"> </w:t>
            </w:r>
            <w:sdt>
              <w:sdtPr>
                <w:rPr>
                  <w:rFonts w:ascii="Calibri" w:eastAsia="Calibri" w:hAnsi="Calibri" w:cs="Times New Roman"/>
                  <w:noProof w:val="0"/>
                  <w:color w:val="003A5D"/>
                  <w:sz w:val="28"/>
                  <w:lang w:val="en-US"/>
                </w:rPr>
                <w:id w:val="-1110736527"/>
                <w14:checkbox>
                  <w14:checked w14:val="0"/>
                  <w14:checkedState w14:val="2612" w14:font="MS Gothic"/>
                  <w14:uncheckedState w14:val="2610" w14:font="MS Gothic"/>
                </w14:checkbox>
              </w:sdtPr>
              <w:sdtEndPr/>
              <w:sdtContent>
                <w:r w:rsidRPr="005838B9">
                  <w:rPr>
                    <w:rFonts w:ascii="Segoe UI Symbol" w:eastAsia="Calibri" w:hAnsi="Segoe UI Symbol" w:cs="Segoe UI Symbol"/>
                    <w:noProof w:val="0"/>
                    <w:color w:val="003A5D"/>
                    <w:sz w:val="28"/>
                    <w:lang w:val="en-US"/>
                  </w:rPr>
                  <w:t>☐</w:t>
                </w:r>
              </w:sdtContent>
            </w:sdt>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Short biography (1-2 lines):</w:t>
            </w: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Where you are in the county:</w:t>
            </w: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Anything else you feel is relevant (1-2 lines):</w:t>
            </w: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p>
        </w:tc>
      </w:tr>
    </w:tbl>
    <w:p w:rsidR="006766E8" w:rsidRPr="005838B9" w:rsidRDefault="006766E8" w:rsidP="006766E8">
      <w:pPr>
        <w:rPr>
          <w:rFonts w:ascii="Calibri" w:eastAsia="Calibri" w:hAnsi="Calibri" w:cs="Times New Roman"/>
          <w:noProof w:val="0"/>
          <w:color w:val="003A5D"/>
          <w:sz w:val="28"/>
          <w:lang w:val="en-US"/>
        </w:rPr>
      </w:pPr>
    </w:p>
    <w:p w:rsidR="006766E8" w:rsidRPr="005838B9" w:rsidRDefault="006766E8" w:rsidP="006766E8">
      <w:pPr>
        <w:rPr>
          <w:rFonts w:ascii="Calibri" w:eastAsia="Calibri" w:hAnsi="Calibri" w:cs="Times New Roman"/>
          <w:i/>
          <w:noProof w:val="0"/>
          <w:color w:val="003A5D"/>
          <w:sz w:val="24"/>
          <w:szCs w:val="24"/>
          <w:lang w:val="en-US"/>
        </w:rPr>
      </w:pPr>
      <w:r w:rsidRPr="005838B9">
        <w:rPr>
          <w:rFonts w:ascii="Calibri" w:eastAsia="Calibri" w:hAnsi="Calibri" w:cs="Times New Roman"/>
          <w:i/>
          <w:noProof w:val="0"/>
          <w:color w:val="003A5D"/>
          <w:sz w:val="24"/>
          <w:szCs w:val="24"/>
          <w:lang w:val="en-US"/>
        </w:rPr>
        <w:t>Please note that all information prov</w:t>
      </w:r>
      <w:r w:rsidR="007A39D6">
        <w:rPr>
          <w:rFonts w:ascii="Calibri" w:eastAsia="Calibri" w:hAnsi="Calibri" w:cs="Times New Roman"/>
          <w:i/>
          <w:noProof w:val="0"/>
          <w:color w:val="003A5D"/>
          <w:sz w:val="24"/>
          <w:szCs w:val="24"/>
          <w:lang w:val="en-US"/>
        </w:rPr>
        <w:t>ided will be shared by Roscommon</w:t>
      </w:r>
      <w:r w:rsidRPr="005838B9">
        <w:rPr>
          <w:rFonts w:ascii="Calibri" w:eastAsia="Calibri" w:hAnsi="Calibri" w:cs="Times New Roman"/>
          <w:i/>
          <w:noProof w:val="0"/>
          <w:color w:val="003A5D"/>
          <w:sz w:val="24"/>
          <w:szCs w:val="24"/>
          <w:lang w:val="en-US"/>
        </w:rPr>
        <w:t xml:space="preserve"> Arts Office with Age &amp; Opportunity for the purposes of </w:t>
      </w:r>
      <w:proofErr w:type="spellStart"/>
      <w:r w:rsidRPr="005838B9">
        <w:rPr>
          <w:rFonts w:ascii="Calibri" w:eastAsia="Calibri" w:hAnsi="Calibri" w:cs="Times New Roman"/>
          <w:i/>
          <w:noProof w:val="0"/>
          <w:color w:val="003A5D"/>
          <w:sz w:val="24"/>
          <w:szCs w:val="24"/>
          <w:lang w:val="en-US"/>
        </w:rPr>
        <w:t>organising</w:t>
      </w:r>
      <w:proofErr w:type="spellEnd"/>
      <w:r w:rsidRPr="005838B9">
        <w:rPr>
          <w:rFonts w:ascii="Calibri" w:eastAsia="Calibri" w:hAnsi="Calibri" w:cs="Times New Roman"/>
          <w:i/>
          <w:noProof w:val="0"/>
          <w:color w:val="003A5D"/>
          <w:sz w:val="24"/>
          <w:szCs w:val="24"/>
          <w:lang w:val="en-US"/>
        </w:rPr>
        <w:t xml:space="preserve"> this event.</w:t>
      </w:r>
    </w:p>
    <w:p w:rsidR="004744F2" w:rsidRDefault="004744F2"/>
    <w:sectPr w:rsidR="004744F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5EA" w:rsidRDefault="00AA25EA" w:rsidP="006766E8">
      <w:pPr>
        <w:spacing w:after="0" w:line="240" w:lineRule="auto"/>
      </w:pPr>
      <w:r>
        <w:separator/>
      </w:r>
    </w:p>
  </w:endnote>
  <w:endnote w:type="continuationSeparator" w:id="0">
    <w:p w:rsidR="00AA25EA" w:rsidRDefault="00AA25EA" w:rsidP="0067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5EA" w:rsidRDefault="00AA25EA" w:rsidP="006766E8">
      <w:pPr>
        <w:spacing w:after="0" w:line="240" w:lineRule="auto"/>
      </w:pPr>
      <w:r>
        <w:separator/>
      </w:r>
    </w:p>
  </w:footnote>
  <w:footnote w:type="continuationSeparator" w:id="0">
    <w:p w:rsidR="00AA25EA" w:rsidRDefault="00AA25EA" w:rsidP="0067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8" w:rsidRDefault="00B61141" w:rsidP="006766E8">
    <w:pPr>
      <w:pStyle w:val="Header"/>
    </w:pPr>
    <w:r>
      <w:rPr>
        <w:lang w:eastAsia="en-IE"/>
      </w:rPr>
      <w:drawing>
        <wp:inline distT="0" distB="0" distL="0" distR="0">
          <wp:extent cx="1502229" cy="9553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commonCoCo_Scre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147" cy="988375"/>
                  </a:xfrm>
                  <a:prstGeom prst="rect">
                    <a:avLst/>
                  </a:prstGeom>
                </pic:spPr>
              </pic:pic>
            </a:graphicData>
          </a:graphic>
        </wp:inline>
      </w:drawing>
    </w:r>
    <w:r w:rsidR="006766E8">
      <w:t xml:space="preserve">       </w:t>
    </w:r>
    <w:r>
      <w:tab/>
    </w:r>
    <w:r>
      <w:tab/>
    </w:r>
    <w:r w:rsidR="006766E8">
      <w:t xml:space="preserve">         </w:t>
    </w:r>
    <w:r w:rsidR="006766E8" w:rsidRPr="006766E8">
      <w:rPr>
        <w:lang w:eastAsia="en-IE"/>
      </w:rPr>
      <w:drawing>
        <wp:inline distT="0" distB="0" distL="0" distR="0">
          <wp:extent cx="2062842" cy="680927"/>
          <wp:effectExtent l="0" t="0" r="0" b="0"/>
          <wp:docPr id="5" name="Picture 5" descr="C:\Users\Melissa Byrne\Pictures\5551 A&amp;O logo_ful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ssa Byrne\Pictures\5551 A&amp;O logo_full_colour.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7874"/>
                  <a:stretch/>
                </pic:blipFill>
                <pic:spPr bwMode="auto">
                  <a:xfrm>
                    <a:off x="0" y="0"/>
                    <a:ext cx="2083206" cy="687649"/>
                  </a:xfrm>
                  <a:prstGeom prst="rect">
                    <a:avLst/>
                  </a:prstGeom>
                  <a:noFill/>
                  <a:ln>
                    <a:noFill/>
                  </a:ln>
                  <a:extLst>
                    <a:ext uri="{53640926-AAD7-44D8-BBD7-CCE9431645EC}">
                      <a14:shadowObscured xmlns:a14="http://schemas.microsoft.com/office/drawing/2010/main"/>
                    </a:ext>
                  </a:extLst>
                </pic:spPr>
              </pic:pic>
            </a:graphicData>
          </a:graphic>
        </wp:inline>
      </w:drawing>
    </w:r>
    <w:r w:rsidR="006766E8">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7C9"/>
    <w:multiLevelType w:val="hybridMultilevel"/>
    <w:tmpl w:val="9D64B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E8"/>
    <w:rsid w:val="002C1D48"/>
    <w:rsid w:val="00301C8A"/>
    <w:rsid w:val="00332BA2"/>
    <w:rsid w:val="003620B1"/>
    <w:rsid w:val="004744F2"/>
    <w:rsid w:val="006766E8"/>
    <w:rsid w:val="00725F82"/>
    <w:rsid w:val="007A39D6"/>
    <w:rsid w:val="00800B17"/>
    <w:rsid w:val="00804E90"/>
    <w:rsid w:val="00814847"/>
    <w:rsid w:val="00A47DC4"/>
    <w:rsid w:val="00AA25EA"/>
    <w:rsid w:val="00B61141"/>
    <w:rsid w:val="00CB20EC"/>
    <w:rsid w:val="00CB7539"/>
    <w:rsid w:val="00DC13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9AF12"/>
  <w15:chartTrackingRefBased/>
  <w15:docId w15:val="{7057E20F-56BF-4C02-949C-BAA64583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E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7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6E8"/>
    <w:rPr>
      <w:noProof/>
    </w:rPr>
  </w:style>
  <w:style w:type="paragraph" w:styleId="Footer">
    <w:name w:val="footer"/>
    <w:basedOn w:val="Normal"/>
    <w:link w:val="FooterChar"/>
    <w:uiPriority w:val="99"/>
    <w:unhideWhenUsed/>
    <w:rsid w:val="00676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6E8"/>
    <w:rPr>
      <w:noProof/>
    </w:rPr>
  </w:style>
  <w:style w:type="character" w:styleId="Hyperlink">
    <w:name w:val="Hyperlink"/>
    <w:basedOn w:val="DefaultParagraphFont"/>
    <w:uiPriority w:val="99"/>
    <w:unhideWhenUsed/>
    <w:rsid w:val="00800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tsofficer@roscommoncoco.ie"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Byrne</dc:creator>
  <cp:keywords/>
  <dc:description/>
  <cp:lastModifiedBy>Rhona McGrath</cp:lastModifiedBy>
  <cp:revision>2</cp:revision>
  <dcterms:created xsi:type="dcterms:W3CDTF">2021-10-14T10:17:00Z</dcterms:created>
  <dcterms:modified xsi:type="dcterms:W3CDTF">2021-10-14T10:17:00Z</dcterms:modified>
</cp:coreProperties>
</file>